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429b46fdbc3bcb031831df7e4dba86d13303b80"/>
    <w:p>
      <w:pPr>
        <w:pStyle w:val="Heading1"/>
      </w:pPr>
      <w:r>
        <w:t xml:space="preserve">Cover Letter for Web Designer Position in Israel Tel Aviv</w:t>
      </w:r>
    </w:p>
    <w:p>
      <w:pPr>
        <w:pStyle w:val="FirstParagraph"/>
      </w:pPr>
      <w:r>
        <w:t xml:space="preserve">Dear [Hiring Manager's Name],</w:t>
      </w:r>
    </w:p>
    <w:p>
      <w:pPr>
        <w:pStyle w:val="BodyText"/>
      </w:pPr>
      <w:r>
        <w:t xml:space="preserve">I am writing to express my enthusiastic interest in the Web Designer position at your esteemed organization in Israel Tel Aviv. As a creative and technically skilled web designer with a passion for crafting intuitive digital experiences, I am eager to contribute my expertise to a dynamic team in one of the world’s most innovative tech hubs. Tel Aviv, renowned for its vibrant startup ecosystem and cutting-edge technological advancements, is not only a city where innovation thrives but also a place where design meets functionality in ways that inspire global trends. My background in web design, combined with my deep appreciation for the cultural and professional energy of Israel Tel Aviv, makes me an ideal candidate to join your team.</w:t>
      </w:r>
    </w:p>
    <w:bookmarkStart w:id="20" w:name="X15dbff669a7ec670cabbdfebc825103fd85792b"/>
    <w:p>
      <w:pPr>
        <w:pStyle w:val="Heading2"/>
      </w:pPr>
      <w:r>
        <w:t xml:space="preserve">Why Web Designer? A Commitment to Excellence</w:t>
      </w:r>
    </w:p>
    <w:p>
      <w:pPr>
        <w:pStyle w:val="FirstParagraph"/>
      </w:pPr>
      <w:r>
        <w:t xml:space="preserve">As a Web Designer, I have always believed that the internet is more than just a platform—it’s a canvas for storytelling, interaction, and connection. Over the past [X years], I have honed my skills in UI/UX design, responsive web development, and front-end technologies to create visually stunning and user-centric websites. My work has consistently focused on balancing aesthetics with functionality, ensuring that every design not only captivates but also serves its purpose effectively. Whether it’s designing a sleek e-commerce platform or a data-driven dashboard for a SaaS product, I approach each project with the same level of dedication and creativity.</w:t>
      </w:r>
    </w:p>
    <w:p>
      <w:pPr>
        <w:pStyle w:val="BodyText"/>
      </w:pPr>
      <w:r>
        <w:t xml:space="preserve">One of my proudest achievements as a Web Designer was leading the redesign of [insert specific project or client name], where I implemented a modern, mobile-first design that increased user engagement by 40% within six months. This experience reinforced my ability to translate complex requirements into elegant solutions while maintaining alignment with brand identity and business goals. My proficiency in tools such as Adobe XD, Figma, and Sketch, along with my coding skills in HTML5, CSS3, JavaScript, and frameworks like React.js or Vue.js, allows me to bridge the gap between design and development seamlessly.</w:t>
      </w:r>
    </w:p>
    <w:bookmarkEnd w:id="20"/>
    <w:bookmarkStart w:id="21" w:name="Xa5a51d4699d04bba95c40ebc2db8e060e3f903a"/>
    <w:p>
      <w:pPr>
        <w:pStyle w:val="Heading2"/>
      </w:pPr>
      <w:r>
        <w:t xml:space="preserve">Israel Tel Aviv: A Hub for Innovation and Collaboration</w:t>
      </w:r>
    </w:p>
    <w:p>
      <w:pPr>
        <w:pStyle w:val="FirstParagraph"/>
      </w:pPr>
      <w:r>
        <w:t xml:space="preserve">Israel Tel Aviv has long been a beacon of innovation in the tech industry. As a Web Designer, I am particularly drawn to the city’s unique blend of creativity, entrepreneurship, and technological excellence. Tel Aviv is home to some of the world’s most influential startups, global tech companies, and creative agencies that are redefining how we interact with digital platforms. The city’s fast-paced environment and collaborative spirit make it an ideal place for professionals who thrive on challenges and continuous learning.</w:t>
      </w:r>
    </w:p>
    <w:p>
      <w:pPr>
        <w:pStyle w:val="BodyText"/>
      </w:pPr>
      <w:r>
        <w:t xml:space="preserve">Working in Israel Tel Aviv as a Web Designer would allow me to contribute to projects that have a global impact while being part of a community that values innovation. I am especially inspired by the way Israeli companies prioritize user-centric design and agile development, which aligns perfectly with my own approach to web design. The opportunity to collaborate with teams in Tel Aviv would not only expand my professional network but also allow me to immerse myself in a culture that celebrates both creativity and technical precision.</w:t>
      </w:r>
    </w:p>
    <w:bookmarkEnd w:id="21"/>
    <w:bookmarkStart w:id="22" w:name="X70f1254a791cc9bf632f1b3c6e6862a3b2222db"/>
    <w:p>
      <w:pPr>
        <w:pStyle w:val="Heading2"/>
      </w:pPr>
      <w:r>
        <w:t xml:space="preserve">My Vision for Web Design in Israel Tel Aviv</w:t>
      </w:r>
    </w:p>
    <w:p>
      <w:pPr>
        <w:pStyle w:val="FirstParagraph"/>
      </w:pPr>
      <w:r>
        <w:t xml:space="preserve">As a Web Designer, I believe that the future of digital experiences lies in personalization, accessibility, and performance. In Israel Tel Aviv, where technology is deeply intertwined with daily life, the demand for websites that are both functional and aesthetically pleasing is ever-growing. My goal is to create designs that cater to diverse user needs while adhering to the highest standards of usability and inclusivity.</w:t>
      </w:r>
    </w:p>
    <w:p>
      <w:pPr>
        <w:pStyle w:val="BodyText"/>
      </w:pPr>
      <w:r>
        <w:t xml:space="preserve">For instance, I have worked on projects where I integrated AI-driven features into web interfaces, such as chatbots for customer support or dynamic content recommendations. These experiences have taught me the importance of staying ahead of industry trends and leveraging technology to enhance user engagement. In Tel Aviv, where startups often operate at the intersection of design and innovation, my ability to adapt and innovate would be a valuable asset.</w:t>
      </w:r>
    </w:p>
    <w:bookmarkEnd w:id="22"/>
    <w:bookmarkStart w:id="23" w:name="why-i-am-the-right-fit-for-your-team"/>
    <w:p>
      <w:pPr>
        <w:pStyle w:val="Heading2"/>
      </w:pPr>
      <w:r>
        <w:t xml:space="preserve">Why I Am the Right Fit for Your Team</w:t>
      </w:r>
    </w:p>
    <w:p>
      <w:pPr>
        <w:pStyle w:val="FirstParagraph"/>
      </w:pPr>
      <w:r>
        <w:t xml:space="preserve">Your organization’s focus on [mention specific aspects of the company, e.g., "cutting-edge web solutions" or "user-centered design"] resonates strongly with my professional values. As a Web Designer, I am not only passionate about creating beautiful websites but also about solving real-world problems through thoughtful design. My portfolio includes projects that range from corporate websites to interactive applications, each reflecting my commitment to excellence and attention to detail.</w:t>
      </w:r>
    </w:p>
    <w:p>
      <w:pPr>
        <w:pStyle w:val="BodyText"/>
      </w:pPr>
      <w:r>
        <w:t xml:space="preserve">Moreover, my ability to communicate effectively with developers, project managers, and stakeholders ensures that every project is delivered on time and within scope. I thrive in collaborative environments where ideas are shared freely and feedback is used as a catalyst for improvement. In Tel Aviv’s fast-paced tech scene, this collaborative mindset is essential for driving success.</w:t>
      </w:r>
    </w:p>
    <w:bookmarkEnd w:id="23"/>
    <w:bookmarkStart w:id="24" w:name="conclusion-a-call-to-action"/>
    <w:p>
      <w:pPr>
        <w:pStyle w:val="Heading2"/>
      </w:pPr>
      <w:r>
        <w:t xml:space="preserve">Conclusion: A Call to Action</w:t>
      </w:r>
    </w:p>
    <w:p>
      <w:pPr>
        <w:pStyle w:val="FirstParagraph"/>
      </w:pPr>
      <w:r>
        <w:t xml:space="preserve">I am excited about the possibility of joining your team in Israel Tel Aviv and contributing my skills as a Web Designer to your company’s continued growth and innovation. I would welcome the opportunity to discuss how my experience, vision, and passion for web design align with your organization’s goals. Thank you for considering my application. I look forward to the possibility of working together in one of the most exciting tech ecosystems in the world.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2025-12-11T14:27:17Z</dcterms:created>
  <dcterms:modified xsi:type="dcterms:W3CDTF">2025-12-11T14:27:17Z</dcterms:modified>
</cp:coreProperties>
</file>

<file path=docProps/custom.xml><?xml version="1.0" encoding="utf-8"?>
<Properties xmlns="http://schemas.openxmlformats.org/officeDocument/2006/custom-properties" xmlns:vt="http://schemas.openxmlformats.org/officeDocument/2006/docPropsVTypes"/>
</file>