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a4d1e519f0c3f971b1ffce3d2a9fd158226267"/>
    <w:p>
      <w:pPr>
        <w:pStyle w:val="Heading1"/>
      </w:pPr>
      <w:r>
        <w:t xml:space="preserve">Cover Letter for Web Designer Position in United Kingdom Birmingham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[City, Postal Code]</w:t>
      </w:r>
    </w:p>
    <w:p>
      <w:pPr>
        <w:pStyle w:val="BodyText"/>
      </w:pPr>
      <w:r>
        <w:t xml:space="preserve">Dear [Hiring Manager's Name],</w:t>
      </w:r>
    </w:p>
    <w:p>
      <w:pPr>
        <w:pStyle w:val="BodyText"/>
      </w:pPr>
      <w:r>
        <w:t xml:space="preserve">I am writing to express my enthusiastic interest in the Web Designer position at your esteemed organization in United Kingdom Birmingham. As a passionate and experienced professional in the field of web design, I am eager to contribute my creative vision, technical expertise, and dedication to innovation to help your company thrive in an increasingly digital world. This Cover Letter serves as an introduction to my qualifications and a testament to why I believe I would be a valuable asset to your team in Birmingham.</w:t>
      </w:r>
    </w:p>
    <w:bookmarkStart w:id="20" w:name="X4a107736cd25f1fc6c240f52086cf3942b5c5af"/>
    <w:p>
      <w:pPr>
        <w:pStyle w:val="Heading2"/>
      </w:pPr>
      <w:r>
        <w:t xml:space="preserve">Why Web Designer? A Passion for Digital Excellence</w:t>
      </w:r>
    </w:p>
    <w:p>
      <w:pPr>
        <w:pStyle w:val="FirstParagraph"/>
      </w:pPr>
      <w:r>
        <w:t xml:space="preserve">The role of a Web Designer is not merely about creating aesthetically pleasing websites; it is about crafting user-centric digital experiences that align with business goals and resonate with audiences. In United Kingdom Birmingham, where the tech and creative industries are rapidly evolving, a Web Designer plays a pivotal role in shaping how businesses connect with their customers. My background in web design, coupled with my deep understanding of the local market’s needs, has equipped me to deliver solutions that are both innovative and effective.</w:t>
      </w:r>
    </w:p>
    <w:p>
      <w:pPr>
        <w:pStyle w:val="BodyText"/>
      </w:pPr>
      <w:r>
        <w:t xml:space="preserve">Over the past [X years], I have specialized in designing responsive, accessible, and visually striking websites that prioritize user experience (UX) and search engine optimization (SEO). My portfolio includes projects for clients across various sectors—ranging from small local businesses to global brands—and each project has reinforced my commitment to excellence. Whether it’s developing a simple landing page or a complex e-commerce platform, I approach every challenge with the same level of creativity and precision.</w:t>
      </w:r>
    </w:p>
    <w:bookmarkEnd w:id="20"/>
    <w:bookmarkStart w:id="21" w:name="X46f64b8a991475c25277ce050d6166ec6030d3b"/>
    <w:p>
      <w:pPr>
        <w:pStyle w:val="Heading2"/>
      </w:pPr>
      <w:r>
        <w:t xml:space="preserve">Understanding the Web Designer Landscape in United Kingdom Birmingham</w:t>
      </w:r>
    </w:p>
    <w:p>
      <w:pPr>
        <w:pStyle w:val="FirstParagraph"/>
      </w:pPr>
      <w:r>
        <w:t xml:space="preserve">United Kingdom Birmingham is a hub of digital innovation, home to numerous startups, established enterprises, and creative agencies. The city’s dynamic economy and growing emphasis on digital transformation create a unique environment for Web Designers to thrive. As a resident of Birmingham, I am deeply familiar with the challenges and opportunities that come with working in this vibrant market. From navigating local regulations to understanding the preferences of Birmingham’s diverse population, I bring a nuanced perspective that ensures my designs are both relevant and impactful.</w:t>
      </w:r>
    </w:p>
    <w:p>
      <w:pPr>
        <w:pStyle w:val="BodyText"/>
      </w:pPr>
      <w:r>
        <w:t xml:space="preserve">Moreover, the demand for skilled Web Designers in Birmingham has never been higher. Companies are increasingly relying on their online presence to drive growth, and a well-designed website is often the first point of contact with potential customers. My expertise in tools such as Adobe XD, Figma, and WordPress enables me to create websites that not only look stunning but also function seamlessly across all devices. I am particularly drawn to the opportunity to contribute to your organization’s digital strategy and help elevate its online footprint.</w:t>
      </w:r>
    </w:p>
    <w:bookmarkEnd w:id="21"/>
    <w:bookmarkStart w:id="22" w:name="key-skills-and-qualifications"/>
    <w:p>
      <w:pPr>
        <w:pStyle w:val="Heading2"/>
      </w:pPr>
      <w:r>
        <w:t xml:space="preserve">Key Skills and Qualifications</w:t>
      </w:r>
    </w:p>
    <w:p>
      <w:pPr>
        <w:pStyle w:val="FirstParagraph"/>
      </w:pPr>
      <w:r>
        <w:t xml:space="preserve">As a Web Designer, I pride myself on my ability to blend technical proficiency with artistic sensibility. My core competencies include:</w:t>
      </w:r>
    </w:p>
    <w:p>
      <w:pPr>
        <w:numPr>
          <w:ilvl w:val="0"/>
          <w:numId w:val="1001"/>
        </w:numPr>
        <w:pStyle w:val="Compact"/>
      </w:pPr>
      <w:r>
        <w:rPr>
          <w:bCs/>
          <w:b/>
        </w:rPr>
        <w:t xml:space="preserve">Responsive Design:</w:t>
      </w:r>
      <w:r>
        <w:t xml:space="preserve"> </w:t>
      </w:r>
      <w:r>
        <w:t xml:space="preserve">Ensuring websites adapt flawlessly to all screen sizes and devices.</w:t>
      </w:r>
    </w:p>
    <w:p>
      <w:pPr>
        <w:numPr>
          <w:ilvl w:val="0"/>
          <w:numId w:val="1001"/>
        </w:numPr>
        <w:pStyle w:val="Compact"/>
      </w:pPr>
      <w:r>
        <w:rPr>
          <w:bCs/>
          <w:b/>
        </w:rPr>
        <w:t xml:space="preserve">User Experience (UX) Focus:</w:t>
      </w:r>
      <w:r>
        <w:t xml:space="preserve"> </w:t>
      </w:r>
      <w:r>
        <w:t xml:space="preserve">Conducting user research and creating intuitive navigation to enhance engagement.</w:t>
      </w:r>
    </w:p>
    <w:p>
      <w:pPr>
        <w:numPr>
          <w:ilvl w:val="0"/>
          <w:numId w:val="1001"/>
        </w:numPr>
        <w:pStyle w:val="Compact"/>
      </w:pPr>
      <w:r>
        <w:rPr>
          <w:bCs/>
          <w:b/>
        </w:rPr>
        <w:t xml:space="preserve">Creative Problem-Solving:</w:t>
      </w:r>
      <w:r>
        <w:t xml:space="preserve"> </w:t>
      </w:r>
      <w:r>
        <w:t xml:space="preserve">Approaching design challenges with a fresh perspective and innovative solutions.</w:t>
      </w:r>
    </w:p>
    <w:p>
      <w:pPr>
        <w:numPr>
          <w:ilvl w:val="0"/>
          <w:numId w:val="1001"/>
        </w:numPr>
        <w:pStyle w:val="Compact"/>
      </w:pPr>
      <w:r>
        <w:rPr>
          <w:bCs/>
          <w:b/>
        </w:rPr>
        <w:t xml:space="preserve">Collaboration:</w:t>
      </w:r>
      <w:r>
        <w:t xml:space="preserve"> </w:t>
      </w:r>
      <w:r>
        <w:t xml:space="preserve">Working closely with developers, marketers, and stakeholders to align designs with business objectives.</w:t>
      </w:r>
    </w:p>
    <w:p>
      <w:pPr>
        <w:numPr>
          <w:ilvl w:val="0"/>
          <w:numId w:val="1001"/>
        </w:numPr>
        <w:pStyle w:val="Compact"/>
      </w:pPr>
      <w:r>
        <w:rPr>
          <w:bCs/>
          <w:b/>
        </w:rPr>
        <w:t xml:space="preserve">SEO Best Practices:</w:t>
      </w:r>
      <w:r>
        <w:t xml:space="preserve"> </w:t>
      </w:r>
      <w:r>
        <w:t xml:space="preserve">Optimizing websites for search engines to improve visibility and drive traffic.</w:t>
      </w:r>
    </w:p>
    <w:p>
      <w:pPr>
        <w:pStyle w:val="FirstParagraph"/>
      </w:pPr>
      <w:r>
        <w:t xml:space="preserve">In addition to these skills, I am proficient in coding languages such as HTML5, CSS3, and JavaScript. My ability to translate complex requirements into clean, functional code ensures that the websites I design are both visually appealing and technically sound. Furthermore, my experience with content management systems (CMS) like WordPress and Shopify allows me to deliver scalable solutions tailored to specific business needs.</w:t>
      </w:r>
    </w:p>
    <w:bookmarkEnd w:id="22"/>
    <w:bookmarkStart w:id="23" w:name="why-choose-me-for-the-web-designer-role"/>
    <w:p>
      <w:pPr>
        <w:pStyle w:val="Heading2"/>
      </w:pPr>
      <w:r>
        <w:t xml:space="preserve">Why Choose Me for the Web Designer Role?</w:t>
      </w:r>
    </w:p>
    <w:p>
      <w:pPr>
        <w:pStyle w:val="FirstParagraph"/>
      </w:pPr>
      <w:r>
        <w:t xml:space="preserve">What sets me apart as a Web Designer is my unwavering dedication to quality and my ability to adapt to the ever-changing digital landscape. I stay updated on industry trends, attend local design meetups in United Kingdom Birmingham, and continuously refine my skills through professional development. This commitment ensures that the websites I create are not only current but also future-proof.</w:t>
      </w:r>
    </w:p>
    <w:p>
      <w:pPr>
        <w:pStyle w:val="BodyText"/>
      </w:pPr>
      <w:r>
        <w:t xml:space="preserve">Moreover, my passion for design is matched by my strong communication skills. I believe that effective collaboration is essential to delivering exceptional results. Whether it’s presenting design concepts to clients or working with cross-functional teams, I strive to foster a culture of transparency and mutual respect.</w:t>
      </w:r>
    </w:p>
    <w:bookmarkEnd w:id="23"/>
    <w:bookmarkStart w:id="24" w:name="X662d490b47c17bad683ccaf44884d4fe348ea33"/>
    <w:p>
      <w:pPr>
        <w:pStyle w:val="Heading2"/>
      </w:pPr>
      <w:r>
        <w:t xml:space="preserve">A Vision for the Future in United Kingdom Birmingham</w:t>
      </w:r>
    </w:p>
    <w:p>
      <w:pPr>
        <w:pStyle w:val="FirstParagraph"/>
      </w:pPr>
      <w:r>
        <w:t xml:space="preserve">As the digital landscape continues to evolve, I am excited about the opportunity to contribute to your organization’s growth. In United Kingdom Birmingham, where innovation and creativity are at the forefront of business strategy, a Web Designer has the power to shape not only online experiences but also brand identities. I am eager to bring my expertise in design and technology to your team and help drive meaningful results.</w:t>
      </w:r>
    </w:p>
    <w:p>
      <w:pPr>
        <w:pStyle w:val="BodyText"/>
      </w:pPr>
      <w:r>
        <w:t xml:space="preserve">I am particularly inspired by your company’s mission to [insert specific detail about the company, e.g., "empower local businesses through digital solutions"]. This aligns perfectly with my own values, and I am confident that my skills and enthusiasm would make me a valuable addition to your team. I would be thrilled to discuss how my background and vision can contribute to your continued success.</w:t>
      </w:r>
    </w:p>
    <w:bookmarkEnd w:id="24"/>
    <w:bookmarkStart w:id="25" w:name="conclusion"/>
    <w:p>
      <w:pPr>
        <w:pStyle w:val="Heading2"/>
      </w:pPr>
      <w:r>
        <w:t xml:space="preserve">Conclusion</w:t>
      </w:r>
    </w:p>
    <w:p>
      <w:pPr>
        <w:pStyle w:val="FirstParagraph"/>
      </w:pPr>
      <w:r>
        <w:t xml:space="preserve">In conclusion, I am highly motivated to join your organization as a Web Designer in United Kingdom Birmingham. My combination of technical expertise, creative flair, and deep understanding of the local market makes me an ideal candidate for this role. I would welcome the opportunity to discuss how my skills and experiences can benefit your company. Thank you for considering my application.</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United Kingdom Birmingham</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