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Lyon,</w:t>
      </w:r>
      <w:r>
        <w:t xml:space="preserve"> </w:t>
      </w:r>
      <w:r>
        <w:t xml:space="preserve">France</w:t>
      </w:r>
    </w:p>
    <w:bookmarkStart w:id="26" w:name="Xbe9a9f0c8971b8d19bd03d6cfebbeecf941e45a"/>
    <w:p>
      <w:pPr>
        <w:pStyle w:val="Heading1"/>
      </w:pPr>
      <w:r>
        <w:t xml:space="preserve">Cover Letter for Welder Position in Lyon, France</w:t>
      </w:r>
    </w:p>
    <w:p>
      <w:pPr>
        <w:pStyle w:val="FirstParagraph"/>
      </w:pPr>
      <w:r>
        <w:rPr>
          <w:bCs/>
          <w:b/>
        </w:rPr>
        <w:t xml:space="preserve">John Doe</w:t>
      </w:r>
      <w:r>
        <w:br/>
      </w:r>
      <w:r>
        <w:t xml:space="preserve">123 Rue de la République</w:t>
      </w:r>
      <w:r>
        <w:br/>
      </w:r>
      <w:r>
        <w:t xml:space="preserve">Lyon, 69000</w:t>
      </w:r>
      <w:r>
        <w:br/>
      </w:r>
      <w:r>
        <w:t xml:space="preserve">France</w:t>
      </w:r>
      <w:r>
        <w:br/>
      </w:r>
      <w:r>
        <w:t xml:space="preserve">+33 4 87 65 43 21</w:t>
      </w:r>
      <w:r>
        <w:br/>
      </w:r>
      <w:r>
        <w:t xml:space="preserve">john.doe@email.com</w:t>
      </w:r>
    </w:p>
    <w:p>
      <w:pPr>
        <w:pStyle w:val="BodyText"/>
      </w:pPr>
      <w:r>
        <w:t xml:space="preserve">Dear Hiring Manager,</w:t>
      </w:r>
    </w:p>
    <w:p>
      <w:pPr>
        <w:pStyle w:val="BodyText"/>
      </w:pPr>
      <w:r>
        <w:t xml:space="preserve">I am writing to express my interest in the Welder position at your esteemed organization in Lyon, France. With a decade of hands-on experience in welding and a deep passion for precision craftsmanship, I am eager to contribute my skills to a dynamic team that values excellence and innovation. As an experienced welder with certifications aligned with European standards, I am confident in my ability to meet the demands of your projects while adhering to the rigorous safety and quality protocols that define the French industrial landscape.</w:t>
      </w:r>
    </w:p>
    <w:bookmarkStart w:id="20" w:name="professional-background-and-expertise"/>
    <w:p>
      <w:pPr>
        <w:pStyle w:val="Heading2"/>
      </w:pPr>
      <w:r>
        <w:t xml:space="preserve">Professional Background and Expertise</w:t>
      </w:r>
    </w:p>
    <w:p>
      <w:pPr>
        <w:pStyle w:val="FirstParagraph"/>
      </w:pPr>
      <w:r>
        <w:t xml:space="preserve">As a certified Welder, I have dedicated my career to mastering both traditional and advanced welding techniques. My expertise spans MIG, TIG, and arc welding, with a strong foundation in structural steelwork, pipefitting, and automotive applications. Throughout my career, I have worked on diverse projects ranging from large-scale industrial construction to intricate metal fabrication for aerospace and energy sectors. This breadth of experience has equipped me with the adaptability required to thrive in fast-paced environments like Lyon's thriving manufacturing industry.</w:t>
      </w:r>
    </w:p>
    <w:p>
      <w:pPr>
        <w:pStyle w:val="BodyText"/>
      </w:pPr>
      <w:r>
        <w:t xml:space="preserve">My technical proficiency is complemented by a thorough understanding of European welding standards, including EN ISO 9001 and AWS D17.1, which ensures that every project I undertake meets the highest quality benchmarks. In my previous role at [Previous Company Name] in Grenoble, I was responsible for producing precision welds on complex components for renewable energy systems. This position demanded not only technical skill but also a commitment to safety and efficiency—values that resonate deeply with the ethos of France Lyon’s industrial community.</w:t>
      </w:r>
    </w:p>
    <w:bookmarkEnd w:id="20"/>
    <w:bookmarkStart w:id="21" w:name="X3ae5e649f105221f01653c42b0e1120882a6639"/>
    <w:p>
      <w:pPr>
        <w:pStyle w:val="Heading2"/>
      </w:pPr>
      <w:r>
        <w:t xml:space="preserve">Alignment with France Lyon's Industry Needs</w:t>
      </w:r>
    </w:p>
    <w:p>
      <w:pPr>
        <w:pStyle w:val="FirstParagraph"/>
      </w:pPr>
      <w:r>
        <w:t xml:space="preserve">Lyon, a city renowned for its blend of historical craftsmanship and modern innovation, presents an ideal environment for a skilled welder like myself. The region is home to numerous industries, including automotive, aerospace, and construction, all of which require highly trained professionals capable of delivering reliable results. I am particularly drawn to your company’s reputation for excellence in metal fabrication and its commitment to sustainable practices—a vision that aligns perfectly with my own professional aspirations.</w:t>
      </w:r>
    </w:p>
    <w:p>
      <w:pPr>
        <w:pStyle w:val="BodyText"/>
      </w:pPr>
      <w:r>
        <w:t xml:space="preserve">France Lyon’s emphasis on precision and quality is something I deeply respect. The city’s industrial zones, such as the Rhône-Alpes region, are hubs of technological advancement where attention to detail can make all the difference. My ability to work under pressure while maintaining meticulous standards makes me an ideal candidate for your team. I am especially excited about the opportunity to contribute to projects that push the boundaries of what is possible with metalwork, whether it be in infrastructure development or cutting-edge manufacturing.</w:t>
      </w:r>
    </w:p>
    <w:bookmarkEnd w:id="21"/>
    <w:bookmarkStart w:id="22" w:name="soft-skills-and-team-collaboration"/>
    <w:p>
      <w:pPr>
        <w:pStyle w:val="Heading2"/>
      </w:pPr>
      <w:r>
        <w:t xml:space="preserve">Soft Skills and Team Collaboration</w:t>
      </w:r>
    </w:p>
    <w:p>
      <w:pPr>
        <w:pStyle w:val="FirstParagraph"/>
      </w:pPr>
      <w:r>
        <w:t xml:space="preserve">Beyond technical expertise, I bring strong interpersonal skills that enable me to collaborate effectively with cross-functional teams. Welding is not a solitary endeavor; it requires coordination with engineers, project managers, and other tradespeople to ensure seamless execution. In my previous roles, I have consistently demonstrated the ability to communicate clearly, follow detailed blueprints, and maintain a positive attitude even in high-stress situations. This collaborative mindset ensures that projects are completed on time and within budget while fostering a productive work environment.</w:t>
      </w:r>
    </w:p>
    <w:p>
      <w:pPr>
        <w:pStyle w:val="BodyText"/>
      </w:pPr>
      <w:r>
        <w:t xml:space="preserve">Additionally, my fluency in both English and French allows me to bridge communication gaps in multilingual teams—a valuable asset for a company operating in an international market. I understand the importance of cultural sensitivity and adaptability, especially when working with clients or partners across Europe. This skill set not only enhances teamwork but also ensures that I can fully integrate into your organization’s workflow from day one.</w:t>
      </w:r>
    </w:p>
    <w:bookmarkEnd w:id="22"/>
    <w:bookmarkStart w:id="23" w:name="X194fd8550eb101ea9da6354beee7ff6c6bc7711"/>
    <w:p>
      <w:pPr>
        <w:pStyle w:val="Heading2"/>
      </w:pPr>
      <w:r>
        <w:t xml:space="preserve">Commitment to Safety and Continuous Learning</w:t>
      </w:r>
    </w:p>
    <w:p>
      <w:pPr>
        <w:pStyle w:val="FirstParagraph"/>
      </w:pPr>
      <w:r>
        <w:t xml:space="preserve">Safety is non-negotiable in the welding industry, and I take this responsibility seriously. My work history reflects a consistent record of adherence to OSHA guidelines and other safety protocols. I am trained in the use of personal protective equipment (PPE), hazard identification, and emergency procedures, ensuring that every task is performed with the utmost care for myself and my colleagues.</w:t>
      </w:r>
    </w:p>
    <w:p>
      <w:pPr>
        <w:pStyle w:val="BodyText"/>
      </w:pPr>
      <w:r>
        <w:t xml:space="preserve">Furthermore, I am committed to continuous learning and professional development. The field of welding is ever-evolving, with new technologies such as robotic welding systems and advanced materials requiring ongoing education. I regularly attend workshops and training sessions to stay updated on industry trends. For example, I recently completed a certification in automated welding systems, which has expanded my ability to support innovative projects at the forefront of the industry.</w:t>
      </w:r>
    </w:p>
    <w:bookmarkEnd w:id="23"/>
    <w:bookmarkStart w:id="24" w:name="why-lyon"/>
    <w:p>
      <w:pPr>
        <w:pStyle w:val="Heading2"/>
      </w:pPr>
      <w:r>
        <w:t xml:space="preserve">Why Lyon?</w:t>
      </w:r>
    </w:p>
    <w:p>
      <w:pPr>
        <w:pStyle w:val="FirstParagraph"/>
      </w:pPr>
      <w:r>
        <w:t xml:space="preserve">Choosing Lyon as a destination for my career is a natural progression for me. The city’s rich history of artisanal craftsmanship, combined with its modern industrial infrastructure, creates an environment where skilled tradespeople like myself can thrive. I am particularly inspired by Lyon’s focus on sustainability and innovation—values that mirror my own approach to welding. Whether it’s contributing to the construction of eco-friendly buildings or supporting the development of advanced manufacturing solutions, I am eager to play a role in shaping the future of this vibrant region.</w:t>
      </w:r>
    </w:p>
    <w:p>
      <w:pPr>
        <w:pStyle w:val="BodyText"/>
      </w:pPr>
      <w:r>
        <w:t xml:space="preserve">I also appreciate Lyon’s cultural richness, which offers a balanced lifestyle for professionals who value both work and leisure. The city’s proximity to the Alps and Rhône River provides endless opportunities for outdoor activities, while its world-class restaurants, museums, and festivals ensure a fulfilling personal life. This balance is essential for maintaining peak performance in any career.</w:t>
      </w:r>
    </w:p>
    <w:bookmarkEnd w:id="24"/>
    <w:bookmarkStart w:id="25" w:name="conclusion"/>
    <w:p>
      <w:pPr>
        <w:pStyle w:val="Heading2"/>
      </w:pPr>
      <w:r>
        <w:t xml:space="preserve">Conclusion</w:t>
      </w:r>
    </w:p>
    <w:p>
      <w:pPr>
        <w:pStyle w:val="FirstParagraph"/>
      </w:pPr>
      <w:r>
        <w:t xml:space="preserve">In summary, my extensive experience as a Welder, combined with my dedication to quality workmanship and safety, makes me a strong candidate for this position in Lyon. I am enthusiastic about the opportunity to contribute to your team’s success while growing professionally in a city that values innovation and excellence. Thank you for considering my application. I would welcome the chance to discuss how my skills and experiences align with your needs during an interview.</w:t>
      </w:r>
    </w:p>
    <w:p>
      <w:pPr>
        <w:pStyle w:val="BodyText"/>
      </w:pPr>
      <w:r>
        <w:t xml:space="preserve">Sincerely,</w:t>
      </w:r>
    </w:p>
    <w:p>
      <w:pPr>
        <w:pStyle w:val="BodyText"/>
      </w:pPr>
      <w:r>
        <w:rPr>
          <w:bCs/>
          <w:b/>
        </w:rP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Welder Position in Lyon, France</dc:title>
  <dc:creator/>
  <cp:keywords/>
  <dcterms:created xsi:type="dcterms:W3CDTF">2025-12-16T08:37:54Z</dcterms:created>
  <dcterms:modified xsi:type="dcterms:W3CDTF">2025-12-16T08:37:54Z</dcterms:modified>
</cp:coreProperties>
</file>

<file path=docProps/custom.xml><?xml version="1.0" encoding="utf-8"?>
<Properties xmlns="http://schemas.openxmlformats.org/officeDocument/2006/custom-properties" xmlns:vt="http://schemas.openxmlformats.org/officeDocument/2006/docPropsVTypes"/>
</file>