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bf37d58e5b31c1ea8563f12839f4cbb8e04d25"/>
    <w:p>
      <w:pPr>
        <w:pStyle w:val="Heading1"/>
      </w:pPr>
      <w:r>
        <w:t xml:space="preserve">Cover Letter for Welder Position in Japan Kyoto</w:t>
      </w:r>
    </w:p>
    <w:p>
      <w:pPr>
        <w:pStyle w:val="FirstParagraph"/>
      </w:pPr>
      <w:r>
        <w:t xml:space="preserve">Dear Hiring Manager,</w:t>
      </w:r>
    </w:p>
    <w:p>
      <w:pPr>
        <w:pStyle w:val="BodyText"/>
      </w:pPr>
      <w:r>
        <w:t xml:space="preserve">I am writing to express my interest in the Welder position at your esteemed organization in Kyoto, Japan. As a highly skilled and dedicated professional with extensive experience in welding and metal fabrication, I am eager to contribute my expertise to your team while immersing myself in the rich cultural and industrial landscape of Kyoto. This opportunity aligns perfectly with my career goals, as I have always been drawn to the precision, craftsmanship, and innovation that define Japan’s manufacturing sector. With a strong foundation in welding techniques and a deep respect for Japanese work ethics, I am confident that my background will make me a valuable asset to your company.</w:t>
      </w:r>
    </w:p>
    <w:p>
      <w:pPr>
        <w:pStyle w:val="BodyText"/>
      </w:pPr>
      <w:r>
        <w:t xml:space="preserve">Over the past decade, I have honed my skills as a welder in diverse environments, ranging from industrial manufacturing plants to construction projects. My expertise includes MIG (Metal Inert Gas), TIG (Tungsten Inert Gas), and SMAW (Shielded Metal Arc Welding) techniques, allowing me to adapt to various materials such as steel, stainless steel, and aluminum. I am also proficient in reading technical drawings, interpreting blueprints, and ensuring compliance with international standards like AWS (American Welding Society) and ISO 9001. My ability to work meticulously under pressure while maintaining high-quality output has consistently set me apart in the field.</w:t>
      </w:r>
    </w:p>
    <w:p>
      <w:pPr>
        <w:pStyle w:val="BodyText"/>
      </w:pPr>
      <w:r>
        <w:t xml:space="preserve">What sets me apart as a welder is my unwavering commitment to precision, safety, and continuous improvement. I understand that welding is not just a technical skill but also an art form that requires patience, attention to detail, and a deep understanding of materials. In my previous roles, I have been responsible for fabricating structural components for infrastructure projects and repairing industrial equipment. These experiences have taught me the importance of teamwork, communication, and problem-solving—qualities that are essential in any Japanese workplace. I am particularly drawn to Kyoto’s reputation as a hub for traditional craftsmanship and cutting-edge technology, where innovation meets tradition. This duality resonates with my approach to welding: blending technical mastery with a respect for quality.</w:t>
      </w:r>
    </w:p>
    <w:p>
      <w:pPr>
        <w:pStyle w:val="BodyText"/>
      </w:pPr>
      <w:r>
        <w:t xml:space="preserve">Working in Japan, especially Kyoto, presents an exciting opportunity to grow professionally while embracing a new culture. I have always been fascinated by the Japanese emphasis on discipline, efficiency, and harmony in the workplace. The concept of "kaizen" (continuous improvement) aligns closely with my own philosophy of striving for excellence in every task. I am eager to learn from your team’s expertise and contribute to projects that uphold Japan’s high standards for engineering and manufacturing. Additionally, Kyoto’s unique blend of historical significance and modern infrastructure makes it an ideal location for someone like me who values both heritage and innovation.</w:t>
      </w:r>
    </w:p>
    <w:p>
      <w:pPr>
        <w:pStyle w:val="BodyText"/>
      </w:pPr>
      <w:r>
        <w:t xml:space="preserve">One of the key reasons I am applying for this position is my desire to work in a country that places such a strong emphasis on quality control and precision. In Japan, every detail matters, from the smallest weld seam to the largest structural component. I have studied Japanese industrial practices and admire how companies prioritize long-term relationships, meticulous planning, and respect for the environment. I am confident that my skills as a welder will not only meet but exceed these expectations. For instance, my experience with automated welding systems and advanced safety protocols ensures that I can contribute effectively to your operations while adhering to the strict standards prevalent in Japan.</w:t>
      </w:r>
    </w:p>
    <w:p>
      <w:pPr>
        <w:pStyle w:val="BodyText"/>
      </w:pPr>
      <w:r>
        <w:t xml:space="preserve">My dedication to professional growth is another factor that makes me a strong candidate for this role. I hold certifications from recognized institutions, including the American Welding Society and the International Institute of Welding. Additionally, I have completed specialized training in advanced welding techniques and material science, which has equipped me with the knowledge to tackle complex projects. I am also fluent in basic Japanese, which allows me to communicate effectively with colleagues and understand cultural nuances that are critical for success in a Japanese workplace.</w:t>
      </w:r>
    </w:p>
    <w:p>
      <w:pPr>
        <w:pStyle w:val="BodyText"/>
      </w:pPr>
      <w:r>
        <w:t xml:space="preserve">What excites me most about the opportunity to work as a welder in Kyoto is the chance to contribute to projects that shape the future of Japan’s industries. Whether it involves constructing sustainable infrastructure, maintaining industrial machinery, or supporting local businesses, I am passionate about using my skills to make a meaningful impact. Kyoto’s thriving manufacturing sector offers a dynamic environment where creativity and technical expertise intersect. I am eager to bring my experience in welding and metal fabrication to this vibrant community while learning from the best practices of Japanese professionals.</w:t>
      </w:r>
    </w:p>
    <w:p>
      <w:pPr>
        <w:pStyle w:val="BodyText"/>
      </w:pPr>
      <w:r>
        <w:t xml:space="preserve">In conclusion, I would be honored to join your team as a welder in Kyoto, Japan. My combination of technical expertise, cultural adaptability, and commitment to excellence makes me an ideal candidate for this role. I am confident that my skills will contribute to the success of your organization while allowing me to grow as a professional in one of the world’s most respected industrial hubs.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2026-07-21T06:00:31Z</dcterms:created>
  <dcterms:modified xsi:type="dcterms:W3CDTF">2026-07-21T06:00:31Z</dcterms:modified>
</cp:coreProperties>
</file>

<file path=docProps/custom.xml><?xml version="1.0" encoding="utf-8"?>
<Properties xmlns="http://schemas.openxmlformats.org/officeDocument/2006/custom-properties" xmlns:vt="http://schemas.openxmlformats.org/officeDocument/2006/docPropsVTypes"/>
</file>