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6d72c3ff540daef0286e76bdd7e463c2fc1d2bd"/>
    <w:p>
      <w:pPr>
        <w:pStyle w:val="Heading1"/>
      </w:pPr>
      <w:r>
        <w:t xml:space="preserve">Cover Letter for Welder Position in Morocco Casablanca</w:t>
      </w:r>
    </w:p>
    <w:p>
      <w:pPr>
        <w:pStyle w:val="FirstParagraph"/>
      </w:pPr>
      <w:r>
        <w:t xml:space="preserve">Dear [Hiring Manager's Name],</w:t>
      </w:r>
    </w:p>
    <w:p>
      <w:pPr>
        <w:pStyle w:val="BodyText"/>
      </w:pPr>
      <w:r>
        <w:t xml:space="preserve">I am writing to express my enthusiastic interest in the Welder position at your esteemed organization in Morocco Casablanca. As a skilled and dedicated professional with over [X years] of experience in welding, I am confident that my expertise aligns perfectly with the demands of this role. The opportunity to contribute to the vibrant industrial landscape of Casablanca, a city known for its dynamic infrastructure and growing manufacturing sector, excites me deeply. This Cover Letter outlines my qualifications, passion for welding, and commitment to delivering excellence in a challenging environment like Morocco Casablanca.</w:t>
      </w:r>
    </w:p>
    <w:p>
      <w:pPr>
        <w:pStyle w:val="BodyText"/>
      </w:pPr>
      <w:r>
        <w:t xml:space="preserve">Throughout my career as a Welder, I have honed my skills in various welding techniques, including MIG (Metal Inert Gas), TIG (Tungsten Inert Gas), and SMAW (Shielded Metal Arc Welding). My hands-on experience spans across industries such as construction, automotive, and metal fabrication. Whether working on structural steel frameworks or precision components for machinery, I prioritize accuracy, safety, and efficiency. The ability to read technical drawings, interpret specifications, and execute high-quality welds under tight deadlines has been a cornerstone of my professional journey.</w:t>
      </w:r>
    </w:p>
    <w:p>
      <w:pPr>
        <w:pStyle w:val="BodyText"/>
      </w:pPr>
      <w:r>
        <w:t xml:space="preserve">In Morocco Casablanca, where the construction and manufacturing sectors are rapidly expanding due to the city's strategic economic role in North Africa, my expertise is particularly valuable. I understand that welding is not just a technical skill but also a critical enabler of infrastructure development and industrial growth. As a Welder in this region, I am prepared to support projects ranging from commercial buildings and transportation systems to heavy machinery fabrication. My adaptability to diverse materials—such as carbon steel, stainless steel, and aluminum—ensures that I can meet the unique requirements of each assignment.</w:t>
      </w:r>
    </w:p>
    <w:p>
      <w:pPr>
        <w:pStyle w:val="BodyText"/>
      </w:pPr>
      <w:r>
        <w:t xml:space="preserve">One of my proudest achievements as a Welder was [insert specific example, e.g., "leading a team to complete a complex steel framework for a high-rise building in [previous location]"]. This project demanded precision, teamwork, and adherence to strict safety standards. The success of this endeavor reinforced my belief that welding is not just about joining metals but about creating structures that stand the test of time. I bring this same dedication to every task, whether working independently or collaborating with engineers and technicians.</w:t>
      </w:r>
    </w:p>
    <w:p>
      <w:pPr>
        <w:pStyle w:val="BodyText"/>
      </w:pPr>
      <w:r>
        <w:t xml:space="preserve">My commitment to safety is non-negotiable. In Morocco Casablanca, where industrial projects often involve large-scale operations, compliance with international safety standards such as OSHA and ISO is essential. I have consistently followed protocols to prevent accidents and ensure a secure working environment. My certifications in [list relevant certifications, e.g., AWS Certified Welder, OSHA 30-hour training] further underscore my professionalism and readiness to contribute effectively in this role.</w:t>
      </w:r>
    </w:p>
    <w:p>
      <w:pPr>
        <w:pStyle w:val="BodyText"/>
      </w:pPr>
      <w:r>
        <w:t xml:space="preserve">Living and working in Morocco Casablanca has always been a priority for me due to its cultural richness and economic opportunities. The city’s blend of traditional heritage and modern innovation creates an inspiring backdrop for professionals like myself. I am fluent in [language, e.g., English and Arabic], which allows me to communicate effectively with local teams and understand the nuances of projects in this region. Additionally, my ability to work in a multicultural environment ensures seamless collaboration with colleagues from diverse backgrounds.</w:t>
      </w:r>
    </w:p>
    <w:p>
      <w:pPr>
        <w:pStyle w:val="BodyText"/>
      </w:pPr>
      <w:r>
        <w:t xml:space="preserve">I have also kept myself updated on advancements in welding technology, such as automated systems and laser cutting techniques. While traditional methods remain vital, embracing innovation is key to staying competitive in the evolving industry. My willingness to learn and adapt aligns with the forward-thinking approach of companies operating in Morocco Casablanca, where sustainability and efficiency are increasingly prioritized.</w:t>
      </w:r>
    </w:p>
    <w:p>
      <w:pPr>
        <w:pStyle w:val="BodyText"/>
      </w:pPr>
      <w:r>
        <w:t xml:space="preserve">What draws me to this opportunity is not just the technical challenge but also the chance to contribute to Morocco’s economic growth. Casablanca’s status as a hub for trade, manufacturing, and infrastructure development means that skilled professionals like welders play a pivotal role in shaping its future. I am eager to bring my expertise, work ethic, and passion for welding to your team, ensuring that every project meets the highest standards of quality and craftsmanship.</w:t>
      </w:r>
    </w:p>
    <w:p>
      <w:pPr>
        <w:pStyle w:val="BodyText"/>
      </w:pPr>
      <w:r>
        <w:t xml:space="preserve">Thank you for considering my application. I would be honored to discuss how my skills and experience can benefit your organization. Please feel free to contact me at [your phone number] or [your email address] at your earliest convenience. I look forward to the possibility of contributing to the success of your company in Morocco Casablanca.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Morocco Casablanca</dc:title>
  <dc:creator/>
  <cp:keywords/>
  <dcterms:created xsi:type="dcterms:W3CDTF">2026-07-21T10:41:53Z</dcterms:created>
  <dcterms:modified xsi:type="dcterms:W3CDTF">2026-07-21T10:41:53Z</dcterms:modified>
</cp:coreProperties>
</file>

<file path=docProps/custom.xml><?xml version="1.0" encoding="utf-8"?>
<Properties xmlns="http://schemas.openxmlformats.org/officeDocument/2006/custom-properties" xmlns:vt="http://schemas.openxmlformats.org/officeDocument/2006/docPropsVTypes"/>
</file>