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Welder position at your esteemed organization in South Africa, Johannesburg. With a steadfast commitment to precision, safety, and excellence in welding, I am eager to contribute my skills and experience to support your projects while aligning with the dynamic industrial landscape of Johannesburg. As a certified welder with [X years] of hands-on experience in diverse welding techniques—ranging from MIG and TIG to SMAW—I am confident in my ability to meet the demands of your team and uphold the high standards required for construction, manufacturing, or infrastructure projects in this vibrant region.</w:t>
      </w:r>
    </w:p>
    <w:bookmarkStart w:id="20" w:name="why-johannesburg"/>
    <w:p>
      <w:pPr>
        <w:pStyle w:val="Heading2"/>
      </w:pPr>
      <w:r>
        <w:t xml:space="preserve">Why Johannesburg?</w:t>
      </w:r>
    </w:p>
    <w:p>
      <w:pPr>
        <w:pStyle w:val="FirstParagraph"/>
      </w:pPr>
      <w:r>
        <w:t xml:space="preserve">South Africa Johannesburg is a hub of economic activity and industrial innovation, where the demand for skilled welders is consistently rising. The city’s growth in sectors such as mining, automotive manufacturing, and urban development creates a unique opportunity for professionals who can deliver reliable, high-quality work. As a Welder with a deep understanding of the challenges and opportunities in this environment, I am motivated to bring my expertise to your organization. Johannesburg’s blend of traditional craftsmanship and modern engineering practices resonates with my professional ethos, and I am eager to contribute to projects that shape the city’s future.</w:t>
      </w:r>
    </w:p>
    <w:bookmarkEnd w:id="20"/>
    <w:bookmarkStart w:id="21" w:name="technical-expertise-experience"/>
    <w:p>
      <w:pPr>
        <w:pStyle w:val="Heading2"/>
      </w:pPr>
      <w:r>
        <w:t xml:space="preserve">Technical Expertise &amp; Experience</w:t>
      </w:r>
    </w:p>
    <w:p>
      <w:pPr>
        <w:pStyle w:val="FirstParagraph"/>
      </w:pPr>
      <w:r>
        <w:t xml:space="preserve">Throughout my career as a Welder, I have honed my skills in various welding methods, ensuring adaptability across different materials and project requirements. My proficiency in MIG (Metal Inert Gas) welding allows me to efficiently join steel and aluminum components with precision, while my TIG (Tungsten Inert Gas) expertise enables intricate work on stainless steel and other alloys. Additionally, my experience with SMAW (Shielded Metal Arc Welding) has equipped me to handle heavy-duty applications in challenging conditions—whether on construction sites or industrial facilities. These technical capabilities are complemented by a thorough understanding of welding codes and standards, including AWS D17.1 and ISO 9001, ensuring my work meets international benchmarks.</w:t>
      </w:r>
    </w:p>
    <w:p>
      <w:pPr>
        <w:pStyle w:val="BodyText"/>
      </w:pPr>
      <w:r>
        <w:t xml:space="preserve">My career has also emphasized safety as the cornerstone of every project. I am well-versed in OSHA regulations and local South African occupational health and safety guidelines, prioritizing risk mitigation on-site. Whether working in confined spaces, elevated structures, or high-traffic environments, I maintain a disciplined approach to ensure the well-being of myself and my colleagues. This commitment to safety is not just a requirement but a core value that drives my daily work.</w:t>
      </w:r>
    </w:p>
    <w:bookmarkEnd w:id="21"/>
    <w:bookmarkStart w:id="22" w:name="understanding-of-local-industry-needs"/>
    <w:p>
      <w:pPr>
        <w:pStyle w:val="Heading2"/>
      </w:pPr>
      <w:r>
        <w:t xml:space="preserve">Understanding of Local Industry Needs</w:t>
      </w:r>
    </w:p>
    <w:p>
      <w:pPr>
        <w:pStyle w:val="FirstParagraph"/>
      </w:pPr>
      <w:r>
        <w:t xml:space="preserve">Johannesburg’s industrial ecosystem demands welders who can navigate both traditional and modern challenges. From the extraction and processing of minerals in the mining sector to the construction of sustainable infrastructure, I recognize the need for versatility and innovation. For instance, in Johannesburg’s expanding renewable energy projects, my ability to work with stainless steel and composite materials has proven invaluable. Similarly, my experience in structural welding for commercial buildings aligns with the city’s ongoing urbanization efforts. I am particularly drawn to opportunities where I can collaborate with teams to solve complex engineering problems while adhering to stringent quality control measures.</w:t>
      </w:r>
    </w:p>
    <w:p>
      <w:pPr>
        <w:pStyle w:val="BodyText"/>
      </w:pPr>
      <w:r>
        <w:t xml:space="preserve">Moreover, the multicultural and multilingual nature of Johannesburg’s workforce has shaped my ability to communicate effectively across diverse teams. Whether coordinating with engineers, project managers, or fellow tradespeople, I prioritize clarity and collaboration. This adaptability is crucial in a city where projects often involve cross-functional teams and international standards.</w:t>
      </w:r>
    </w:p>
    <w:bookmarkEnd w:id="22"/>
    <w:bookmarkStart w:id="23" w:name="certifications-continuous-learning"/>
    <w:p>
      <w:pPr>
        <w:pStyle w:val="Heading2"/>
      </w:pPr>
      <w:r>
        <w:t xml:space="preserve">Certifications &amp; Continuous Learning</w:t>
      </w:r>
    </w:p>
    <w:p>
      <w:pPr>
        <w:pStyle w:val="FirstParagraph"/>
      </w:pPr>
      <w:r>
        <w:t xml:space="preserve">To remain at the forefront of my profession, I have pursued certifications that reinforce my technical proficiency. These include [List specific certifications, e.g., “AWS Certified Welding Inspector” or “SAQA-registered Welding Training Program”], which validate my ability to perform under rigorous conditions. Additionally, I regularly attend workshops and training sessions to stay updated on advancements in welding technology, such as automated welding systems and eco-friendly materials. This dedication to continuous learning ensures that I bring the latest industry practices to every project.</w:t>
      </w:r>
    </w:p>
    <w:bookmarkEnd w:id="23"/>
    <w:bookmarkStart w:id="24" w:name="why-me"/>
    <w:p>
      <w:pPr>
        <w:pStyle w:val="Heading2"/>
      </w:pPr>
      <w:r>
        <w:t xml:space="preserve">Why Me?</w:t>
      </w:r>
    </w:p>
    <w:p>
      <w:pPr>
        <w:pStyle w:val="FirstParagraph"/>
      </w:pPr>
      <w:r>
        <w:t xml:space="preserve">What sets me apart as a Welder is my combination of technical mastery, safety-conscious mindset, and passion for craftsmanship. In South Africa Johannesburg, where the demand for skilled labor is high and competition is fierce, I am determined to deliver results that exceed expectations. My ability to work independently or as part of a team, coupled with my problem-solving skills, ensures that I can adapt to the unique requirements of your organization. Whether it’s repairing heavy machinery in a manufacturing plant or constructing steel frameworks for new developments, I approach every task with precision and dedication.</w:t>
      </w:r>
    </w:p>
    <w:p>
      <w:pPr>
        <w:pStyle w:val="BodyText"/>
      </w:pPr>
      <w:r>
        <w:t xml:space="preserve">Furthermore, my experience working in Johannesburg’s industrial zones has familiarized me with local regulations, supply chains, and project timelines. This familiarity allows me to streamline workflows and contribute effectively from day one. I am also aware of the importance of sustainability in modern welding practices—something that aligns with the growing emphasis on green technologies in South Africa’s industrial sector.</w:t>
      </w:r>
    </w:p>
    <w:bookmarkEnd w:id="24"/>
    <w:bookmarkStart w:id="25" w:name="conclusion"/>
    <w:p>
      <w:pPr>
        <w:pStyle w:val="Heading2"/>
      </w:pPr>
      <w:r>
        <w:t xml:space="preserve">Conclusion</w:t>
      </w:r>
    </w:p>
    <w:p>
      <w:pPr>
        <w:pStyle w:val="FirstParagraph"/>
      </w:pPr>
      <w:r>
        <w:t xml:space="preserve">In conclusion, I am excited about the opportunity to join your team as a Welder in South Africa Johannesburg. My technical expertise, commitment to safety, and understanding of the local industry make me a strong candidate for this role. I am eager to bring my skills to your organization and contribute to its continued success. Thank you for considering my application. I would welcome the opportunity to discuss how my background and aspirations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2026-07-24T18:51:03Z</dcterms:created>
  <dcterms:modified xsi:type="dcterms:W3CDTF">2026-07-24T18:51:03Z</dcterms:modified>
</cp:coreProperties>
</file>

<file path=docProps/custom.xml><?xml version="1.0" encoding="utf-8"?>
<Properties xmlns="http://schemas.openxmlformats.org/officeDocument/2006/custom-properties" xmlns:vt="http://schemas.openxmlformats.org/officeDocument/2006/docPropsVTypes"/>
</file>