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a244b463ecb19d4d7e56626e5c3e65fefeaa82f"/>
    <w:p>
      <w:pPr>
        <w:pStyle w:val="Heading1"/>
      </w:pPr>
      <w:r>
        <w:t xml:space="preserve">Cover Letter for Welder Position in South Korea Seoul</w:t>
      </w:r>
    </w:p>
    <w:p>
      <w:pPr>
        <w:pStyle w:val="FirstParagraph"/>
      </w:pPr>
      <w:r>
        <w:t xml:space="preserve">Dear [Hiring Manager's Name],</w:t>
      </w:r>
    </w:p>
    <w:p>
      <w:pPr>
        <w:pStyle w:val="BodyText"/>
      </w:pPr>
      <w:r>
        <w:t xml:space="preserve">I am writing to express my enthusiastic interest in the Welder position at your esteemed organization in South Korea, specifically in the vibrant and dynamic city of Seoul. As a highly skilled and certified welder with over [X years] of experience, I am eager to contribute my expertise, precision, and dedication to your team while immersing myself in the unique opportunities that South Korea offers. My professional journey has equipped me with a robust understanding of welding techniques, safety protocols, and industry standards that align seamlessly with the demands of Seoul’s advanced manufacturing and construction sectors.</w:t>
      </w:r>
    </w:p>
    <w:p>
      <w:pPr>
        <w:pStyle w:val="BodyText"/>
      </w:pPr>
      <w:r>
        <w:t xml:space="preserve">Having worked in diverse environments ranging from industrial fabrication plants to infrastructure projects, I have developed a strong foundation in various welding processes such as MIG (Metal Inert Gas), TIG (Tungsten Inert Gas), and SMAW (Shielded Metal Arc Welding). My ability to adapt to different materials—ranging from stainless steel and aluminum to carbon steel—has allowed me to deliver high-quality results consistently. I take pride in my attention to detail, which ensures that every weld meets the highest standards of strength, durability, and aesthetics. These skills are particularly valuable in South Korea’s fast-paced and innovation-driven industries, where precision is paramount.</w:t>
      </w:r>
    </w:p>
    <w:p>
      <w:pPr>
        <w:pStyle w:val="BodyText"/>
      </w:pPr>
      <w:r>
        <w:t xml:space="preserve">South Korea’s reputation as a global leader in technology, automotive manufacturing, and construction has long inspired me to pursue opportunities abroad. The city of Seoul, in particular, stands out as a hub of modernity and efficiency, where cutting-edge projects require welders who can balance technical expertise with cultural adaptability. I am deeply committed to understanding and respecting the work culture of South Korea while contributing my skills to support your company’s goals. My willingness to learn and grow within a new environment aligns perfectly with the collaborative spirit that defines Korean workplaces.</w:t>
      </w:r>
    </w:p>
    <w:p>
      <w:pPr>
        <w:pStyle w:val="BodyText"/>
      </w:pPr>
      <w:r>
        <w:t xml:space="preserve">One of the key reasons I am drawn to this role is the chance to work alongside professionals who share a passion for excellence. In my previous positions, I have consistently collaborated with cross-functional teams, ensuring that projects are completed on time and within specifications. For example, during my tenure at [Previous Company Name], I played a pivotal role in the fabrication of complex steel structures for a large-scale infrastructure project. This experience honed my ability to communicate effectively under pressure and maintain the highest standards of safety and quality—qualities that are essential for any welder in South Korea’s competitive market.</w:t>
      </w:r>
    </w:p>
    <w:p>
      <w:pPr>
        <w:pStyle w:val="BodyText"/>
      </w:pPr>
      <w:r>
        <w:t xml:space="preserve">Moreover, I am well-versed in international welding codes such as AWS (American Welding Society) and ISO standards, which are widely recognized in South Korea. This knowledge enables me to seamlessly integrate into your team and ensure compliance with local regulations. I am also proficient in operating advanced welding equipment, including robotic systems and automated welders, which are increasingly utilized in South Korea’s manufacturing sector. My adaptability to new technologies makes me a valuable asset for any organization seeking innovation and efficiency.</w:t>
      </w:r>
    </w:p>
    <w:p>
      <w:pPr>
        <w:pStyle w:val="BodyText"/>
      </w:pPr>
      <w:r>
        <w:t xml:space="preserve">What excites me most about this opportunity is the chance to contribute to projects that shape the future of Seoul’s skyline and infrastructure. Whether it involves constructing high-rise buildings, maintaining industrial machinery, or participating in automotive production lines, I am eager to apply my skills to meaningful tasks. South Korea’s emphasis on precision engineering and sustainable development resonates with my professional values, and I am confident that my background as a welder will allow me to make a tangible impact.</w:t>
      </w:r>
    </w:p>
    <w:p>
      <w:pPr>
        <w:pStyle w:val="BodyText"/>
      </w:pPr>
      <w:r>
        <w:t xml:space="preserve">I would like to highlight my ability to work independently as well as in team settings, which is crucial for the collaborative nature of welding projects. My strong work ethic, coupled with a commitment to continuous learning, ensures that I remain at the forefront of industry advancements. For instance, I recently completed a certification program in advanced welding techniques, which further enhanced my ability to tackle complex challenges and deliver exceptional results.</w:t>
      </w:r>
    </w:p>
    <w:p>
      <w:pPr>
        <w:pStyle w:val="BodyText"/>
      </w:pPr>
      <w:r>
        <w:t xml:space="preserve">As someone who thrives in dynamic environments, I am excited about the prospect of relocating to Seoul and immersing myself in its rich culture and professional opportunities. South Korea’s blend of tradition and modernity creates an ideal setting for a welder like myself to grow both professionally and personally. I am confident that my technical expertise, combined with my passion for welding, will enable me to contribute effectively to your organization’s success.</w:t>
      </w:r>
    </w:p>
    <w:p>
      <w:pPr>
        <w:pStyle w:val="BodyText"/>
      </w:pPr>
      <w:r>
        <w:t xml:space="preserve">Thank you for considering my application. I would be honored to discuss how my background and skills align with the needs of your team. Please feel free to contact me at [Your Phone Number] or [Your Email Address] at your earliest convenience. I look forward to the possibility of contributing to a thriving organization in South Korea’s bustling capital city, Seoul.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South Korea Seoul</dc:title>
  <dc:creator/>
  <cp:keywords/>
  <dcterms:created xsi:type="dcterms:W3CDTF">2026-07-21T14:53:13Z</dcterms:created>
  <dcterms:modified xsi:type="dcterms:W3CDTF">2026-07-21T14:53:13Z</dcterms:modified>
</cp:coreProperties>
</file>

<file path=docProps/custom.xml><?xml version="1.0" encoding="utf-8"?>
<Properties xmlns="http://schemas.openxmlformats.org/officeDocument/2006/custom-properties" xmlns:vt="http://schemas.openxmlformats.org/officeDocument/2006/docPropsVTypes"/>
</file>