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ver-letter"/>
    <w:p>
      <w:pPr>
        <w:pStyle w:val="Heading1"/>
      </w:pPr>
      <w:r>
        <w:t xml:space="preserve">Cover Letter</w:t>
      </w:r>
    </w:p>
    <w:p>
      <w:pPr>
        <w:pStyle w:val="FirstParagraph"/>
      </w:pPr>
      <w:r>
        <w:rPr>
          <w:bCs/>
          <w:b/>
        </w:rPr>
        <w:t xml:space="preserve">Your Name</w:t>
      </w:r>
      <w:r>
        <w:br/>
      </w:r>
      <w:r>
        <w:t xml:space="preserve">123 Construction Lane, Abu Dhabi, United Arab Emirates</w:t>
      </w:r>
      <w:r>
        <w:br/>
      </w:r>
      <w:r>
        <w:t xml:space="preserve">Email: your.email@example.com | Phone: +971 55 123 4567</w:t>
      </w:r>
    </w:p>
    <w:p>
      <w:pPr>
        <w:pStyle w:val="BodyText"/>
      </w:pPr>
      <w:r>
        <w:rPr>
          <w:bCs/>
          <w:b/>
        </w:rPr>
        <w:t xml:space="preserve">Hiring Manager</w:t>
      </w:r>
      <w:r>
        <w:br/>
      </w:r>
      <w:r>
        <w:t xml:space="preserve">[Company Name]</w:t>
      </w:r>
      <w:r>
        <w:br/>
      </w:r>
      <w:r>
        <w:t xml:space="preserve">[Company Address]</w:t>
      </w:r>
      <w:r>
        <w:br/>
      </w:r>
      <w:r>
        <w:t xml:space="preserve">Abu Dhabi, United Arab Emirates</w:t>
      </w:r>
    </w:p>
    <w:p>
      <w:pPr>
        <w:pStyle w:val="BodyText"/>
      </w:pPr>
      <w:r>
        <w:t xml:space="preserve">Date: [Insert Date]</w:t>
      </w:r>
    </w:p>
    <w:bookmarkStart w:id="25" w:name="dear-hiring-manager"/>
    <w:p>
      <w:pPr>
        <w:pStyle w:val="Heading2"/>
      </w:pPr>
      <w:r>
        <w:t xml:space="preserve">Dear Hiring Manager,</w:t>
      </w:r>
    </w:p>
    <w:p>
      <w:pPr>
        <w:pStyle w:val="FirstParagraph"/>
      </w:pPr>
      <w:r>
        <w:t xml:space="preserve">I am writing to express my enthusiastic interest in the Welder position at your esteemed organization in the United Arab Emirates (UAE) Abu Dhabi. As a highly skilled and certified welder with over [X years] of experience, I am confident that my technical expertise, hands-on training, and dedication to precision align perfectly with the demands of this role. The opportunity to contribute to the construction and infrastructure development of Abu Dhabi—a city known for its iconic landmarks and rapid modernization—excites me greatly.</w:t>
      </w:r>
    </w:p>
    <w:p>
      <w:pPr>
        <w:pStyle w:val="BodyText"/>
      </w:pPr>
      <w:r>
        <w:t xml:space="preserve">The United Arab Emirates has long been a hub for innovation, sustainability, and large-scale engineering projects, and Abu Dhabi, in particular, stands as a testament to the region’s commitment to excellence. As a Welder with a strong foundation in both traditional and advanced welding techniques, I am eager to bring my skills to this dynamic environment. My goal is not only to deliver high-quality work but also to support the growth of projects that shape the future of this vibrant city.</w:t>
      </w:r>
    </w:p>
    <w:bookmarkStart w:id="20" w:name="X820967847640df3c0d33599fbe4dd66205affec"/>
    <w:p>
      <w:pPr>
        <w:pStyle w:val="Heading3"/>
      </w:pPr>
      <w:r>
        <w:t xml:space="preserve">Professional Qualifications and Experience</w:t>
      </w:r>
    </w:p>
    <w:p>
      <w:pPr>
        <w:pStyle w:val="FirstParagraph"/>
      </w:pPr>
      <w:r>
        <w:t xml:space="preserve">Throughout my career, I have specialized in a wide range of welding processes, including MIG, TIG, SMAW (Stick), and FCAW. These skills have been honed through rigorous training and real-world applications across diverse industries such as construction, oil and gas, and manufacturing. My certifications include [list specific certifications like AWS Certified Welder, OSHA 30-Hour General Industry Certification], which ensure that I adhere to the highest safety and quality standards required in the UAE’s competitive job market.</w:t>
      </w:r>
    </w:p>
    <w:p>
      <w:pPr>
        <w:pStyle w:val="BodyText"/>
      </w:pPr>
      <w:r>
        <w:t xml:space="preserve">One of my most significant achievements was working on a high-profile infrastructure project in Abu Dhabi, where I was responsible for welding critical structural components of a commercial complex. This experience not only tested my technical abilities but also reinforced my commitment to precision and attention to detail. I take pride in ensuring that every weld meets the exact specifications outlined by engineering drawings and industry regulations.</w:t>
      </w:r>
    </w:p>
    <w:bookmarkEnd w:id="20"/>
    <w:bookmarkStart w:id="21" w:name="X811cafcb998eb6e59887176ff0383950c63377f"/>
    <w:p>
      <w:pPr>
        <w:pStyle w:val="Heading3"/>
      </w:pPr>
      <w:r>
        <w:t xml:space="preserve">Understanding of UAE Standards and Safety Protocols</w:t>
      </w:r>
    </w:p>
    <w:p>
      <w:pPr>
        <w:pStyle w:val="FirstParagraph"/>
      </w:pPr>
      <w:r>
        <w:t xml:space="preserve">I understand that the United Arab Emirates, particularly Abu Dhabi, upholds stringent safety and quality standards for all construction and industrial activities. My experience working in environments with similar requirements has equipped me to adapt quickly to local practices. For instance, I am well-versed in the UAE’s Occupational Safety and Health (OSHA) guidelines and have consistently demonstrated a proactive approach to workplace safety, ensuring that all welding operations are conducted without compromising the well-being of myself or my colleagues.</w:t>
      </w:r>
    </w:p>
    <w:p>
      <w:pPr>
        <w:pStyle w:val="BodyText"/>
      </w:pPr>
      <w:r>
        <w:t xml:space="preserve">Moreover, I am familiar with international standards such as ISO 9001 and AWS D1.1, which are widely recognized in the UAE’s engineering sector. This knowledge allows me to seamlessly integrate into teams that prioritize quality control and compliance. Whether it’s inspecting welds for defects or using advanced tools like ultrasonic testing equipment, I am committed to delivering work that exceeds expectations.</w:t>
      </w:r>
    </w:p>
    <w:bookmarkEnd w:id="21"/>
    <w:bookmarkStart w:id="22" w:name="cultural-competence-and-teamwork"/>
    <w:p>
      <w:pPr>
        <w:pStyle w:val="Heading3"/>
      </w:pPr>
      <w:r>
        <w:t xml:space="preserve">Cultural Competence and Teamwork</w:t>
      </w:r>
    </w:p>
    <w:p>
      <w:pPr>
        <w:pStyle w:val="FirstParagraph"/>
      </w:pPr>
      <w:r>
        <w:t xml:space="preserve">Working in the United Arab Emirates Abu Dhabi requires not only technical proficiency but also cultural awareness and adaptability. I have experience collaborating with multicultural teams, which has taught me the value of effective communication, respect for diverse perspectives, and a strong work ethic. In a region where projects often involve international stakeholders, my ability to work cohesively with engineers, project managers, and laborers from various backgrounds is an asset.</w:t>
      </w:r>
    </w:p>
    <w:p>
      <w:pPr>
        <w:pStyle w:val="BodyText"/>
      </w:pPr>
      <w:r>
        <w:t xml:space="preserve">Abu Dhabi’s fast-paced environment demands flexibility and the ability to thrive under pressure. I am accustomed to managing tight deadlines while maintaining the integrity of my work. Whether it’s troubleshooting on-site challenges or adjusting to evolving project requirements, I remain focused on achieving results that align with organizational goals.</w:t>
      </w:r>
    </w:p>
    <w:bookmarkEnd w:id="22"/>
    <w:bookmarkStart w:id="23" w:name="why-abu-dhabi-a-commitment-to-growth"/>
    <w:p>
      <w:pPr>
        <w:pStyle w:val="Heading3"/>
      </w:pPr>
      <w:r>
        <w:t xml:space="preserve">Why Abu Dhabi? A Commitment to Growth</w:t>
      </w:r>
    </w:p>
    <w:p>
      <w:pPr>
        <w:pStyle w:val="FirstParagraph"/>
      </w:pPr>
      <w:r>
        <w:t xml:space="preserve">The United Arab Emirates, and specifically Abu Dhabi, represents a unique opportunity for professionals who seek to contribute to groundbreaking projects while working in a culturally rich and economically vibrant setting. As a Welder, I am inspired by the region’s vision for sustainable development and technological advancement. I am eager to support initiatives that align with Abu Dhabi’s strategic goals, such as the UAE Vision 2021 and the Green Economy Strategy, by providing reliable, high-quality welding services.</w:t>
      </w:r>
    </w:p>
    <w:p>
      <w:pPr>
        <w:pStyle w:val="BodyText"/>
      </w:pPr>
      <w:r>
        <w:t xml:space="preserve">My passion for welding is driven by a desire to create lasting structures that stand the test of time. In Abu Dhabi, where innovation meets tradition, I am excited to contribute my skills to projects that will leave a legacy for future generations.</w:t>
      </w:r>
    </w:p>
    <w:bookmarkEnd w:id="23"/>
    <w:bookmarkStart w:id="24" w:name="conclusion"/>
    <w:p>
      <w:pPr>
        <w:pStyle w:val="Heading3"/>
      </w:pPr>
      <w:r>
        <w:t xml:space="preserve">Conclusion</w:t>
      </w:r>
    </w:p>
    <w:p>
      <w:pPr>
        <w:pStyle w:val="FirstParagraph"/>
      </w:pPr>
      <w:r>
        <w:t xml:space="preserve">In conclusion, I am confident that my experience, certifications, and dedication to excellence make me an ideal candidate for the Welder position in the United Arab Emirates Abu Dhabi. I would welcome the opportunity to discuss how my background and skills can contribute to your team’s success. Thank you for considering my application. I look forward to the possibility of working with you and supporting the continued growth of Abu Dhabi’s remarkable infrastructure.</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for United Arab Emirates Abu Dhabi</dc:title>
  <dc:creator/>
  <dc:language>en</dc:language>
  <cp:keywords/>
  <dcterms:created xsi:type="dcterms:W3CDTF">2026-07-23T22:18:45Z</dcterms:created>
  <dcterms:modified xsi:type="dcterms:W3CDTF">2026-07-23T22:18:45Z</dcterms:modified>
</cp:coreProperties>
</file>

<file path=docProps/custom.xml><?xml version="1.0" encoding="utf-8"?>
<Properties xmlns="http://schemas.openxmlformats.org/officeDocument/2006/custom-properties" xmlns:vt="http://schemas.openxmlformats.org/officeDocument/2006/docPropsVTypes"/>
</file>