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5" w:name="cover-letter-for-the-position-of-welder"/>
    <w:p>
      <w:pPr>
        <w:pStyle w:val="Heading1"/>
      </w:pPr>
      <w:r>
        <w:t xml:space="preserve">Cover Letter for the Position of Welder</w:t>
      </w:r>
    </w:p>
    <w:p>
      <w:pPr>
        <w:pStyle w:val="FirstParagraph"/>
      </w:pPr>
      <w:r>
        <w:t xml:space="preserve">Dear Hiring Manager,</w:t>
      </w:r>
    </w:p>
    <w:p>
      <w:pPr>
        <w:pStyle w:val="BodyText"/>
      </w:pPr>
      <w:r>
        <w:t xml:space="preserve">I am writing to express my interest in the Welder position at your esteemed organization in Venezuela Caracas. As a skilled and dedicated professional with over [X years] of experience in welding, I am confident that my technical expertise, attention to detail, and commitment to quality align perfectly with the requirements of this role. I have always aspired to contribute my craftsmanship and knowledge to projects that shape infrastructure and industrial growth in Venezuela Caracas, a city known for its dynamic energy sector and engineering advancements.</w:t>
      </w:r>
    </w:p>
    <w:bookmarkStart w:id="20" w:name="professional-background"/>
    <w:p>
      <w:pPr>
        <w:pStyle w:val="Heading2"/>
      </w:pPr>
      <w:r>
        <w:t xml:space="preserve">Professional Background</w:t>
      </w:r>
    </w:p>
    <w:p>
      <w:pPr>
        <w:pStyle w:val="FirstParagraph"/>
      </w:pPr>
      <w:r>
        <w:t xml:space="preserve">Throughout my career as a Welder, I have honed my skills in various welding techniques, including MIG (Metal Inert Gas), TIG (Tungsten Inert Gas), and SMAW (Shielded Metal Arc Welding). My work has spanned diverse industries such as construction, manufacturing, and energy production. Whether it is fabricating steel structures or repairing critical machinery, I approach every project with precision and a focus on safety. In Venezuela Caracas, where infrastructure development and industrial demand are ever-evolving, my ability to adapt to different environments and materials is a significant asset.</w:t>
      </w:r>
    </w:p>
    <w:p>
      <w:pPr>
        <w:pStyle w:val="BodyText"/>
      </w:pPr>
      <w:r>
        <w:t xml:space="preserve">One of the most rewarding aspects of my career has been working on large-scale projects that require not only technical proficiency but also a deep understanding of local standards. For instance, in [previous company or project], I was responsible for welding components for offshore oil platforms, ensuring compliance with international and local regulations. This experience taught me the importance of adhering to stringent quality control measures, which is essential in the demanding conditions of Venezuela Caracas.</w:t>
      </w:r>
    </w:p>
    <w:bookmarkEnd w:id="20"/>
    <w:bookmarkStart w:id="21" w:name="skills-and-achievements"/>
    <w:p>
      <w:pPr>
        <w:pStyle w:val="Heading2"/>
      </w:pPr>
      <w:r>
        <w:t xml:space="preserve">Skills and Achievements</w:t>
      </w:r>
    </w:p>
    <w:p>
      <w:pPr>
        <w:pStyle w:val="FirstParagraph"/>
      </w:pPr>
      <w:r>
        <w:t xml:space="preserve">As a Welder, I have consistently demonstrated my ability to deliver high-quality results under tight deadlines. My technical skills include:</w:t>
      </w:r>
    </w:p>
    <w:p>
      <w:pPr>
        <w:numPr>
          <w:ilvl w:val="0"/>
          <w:numId w:val="1001"/>
        </w:numPr>
        <w:pStyle w:val="Compact"/>
      </w:pPr>
      <w:r>
        <w:t xml:space="preserve">Proficiency in reading and interpreting blueprints, schematics, and technical drawings.</w:t>
      </w:r>
    </w:p>
    <w:p>
      <w:pPr>
        <w:numPr>
          <w:ilvl w:val="0"/>
          <w:numId w:val="1001"/>
        </w:numPr>
        <w:pStyle w:val="Compact"/>
      </w:pPr>
      <w:r>
        <w:t xml:space="preserve">Experience in welding a variety of materials, including stainless steel, carbon steel, and aluminum.</w:t>
      </w:r>
    </w:p>
    <w:p>
      <w:pPr>
        <w:numPr>
          <w:ilvl w:val="0"/>
          <w:numId w:val="1001"/>
        </w:numPr>
        <w:pStyle w:val="Compact"/>
      </w:pPr>
      <w:r>
        <w:t xml:space="preserve">Expertise in using advanced welding equipment such as plasma cutters, oxy-acetylene torches, and robotic welding systems.</w:t>
      </w:r>
    </w:p>
    <w:p>
      <w:pPr>
        <w:numPr>
          <w:ilvl w:val="0"/>
          <w:numId w:val="1001"/>
        </w:numPr>
        <w:pStyle w:val="Compact"/>
      </w:pPr>
      <w:r>
        <w:t xml:space="preserve">Strong knowledge of safety protocols and OSHA (Occupational Safety and Health Administration) standards.</w:t>
      </w:r>
    </w:p>
    <w:p>
      <w:pPr>
        <w:pStyle w:val="FirstParagraph"/>
      </w:pPr>
      <w:r>
        <w:t xml:space="preserve">In addition to my technical skills, I pride myself on being a team player who communicates effectively with engineers, project managers, and fellow tradespeople. In Venezuela Caracas, where collaboration is key to overcoming challenges in a rapidly growing economy, my ability to work seamlessly within multidisciplinary teams ensures projects are completed efficiently and safely.</w:t>
      </w:r>
    </w:p>
    <w:bookmarkEnd w:id="21"/>
    <w:bookmarkStart w:id="22" w:name="why-venezuela-caracas"/>
    <w:p>
      <w:pPr>
        <w:pStyle w:val="Heading2"/>
      </w:pPr>
      <w:r>
        <w:t xml:space="preserve">Why Venezuela Caracas?</w:t>
      </w:r>
    </w:p>
    <w:p>
      <w:pPr>
        <w:pStyle w:val="FirstParagraph"/>
      </w:pPr>
      <w:r>
        <w:t xml:space="preserve">Venezuela Caracas has always been a hub of innovation and industrial progress. As a Welder, I am particularly drawn to the city’s efforts to modernize its infrastructure and expand its energy sector. The demand for skilled professionals who can navigate both traditional and cutting-edge welding methods is higher than ever. My experience in [specific project or industry in Venezuela] has equipped me with the cultural and technical understanding necessary to thrive in this environment.</w:t>
      </w:r>
    </w:p>
    <w:p>
      <w:pPr>
        <w:pStyle w:val="BodyText"/>
      </w:pPr>
      <w:r>
        <w:t xml:space="preserve">I have also studied the unique challenges faced by welders in Venezuela, such as adapting to fluctuating material availability and maintaining equipment under diverse climatic conditions. By staying updated on industry trends and continuously improving my skills through certifications like [specific welding certification, e.g., AWS Certified Welder], I am prepared to meet these demands head-on.</w:t>
      </w:r>
    </w:p>
    <w:bookmarkEnd w:id="22"/>
    <w:bookmarkStart w:id="23" w:name="commitment-to-excellence"/>
    <w:p>
      <w:pPr>
        <w:pStyle w:val="Heading2"/>
      </w:pPr>
      <w:r>
        <w:t xml:space="preserve">Commitment to Excellence</w:t>
      </w:r>
    </w:p>
    <w:p>
      <w:pPr>
        <w:pStyle w:val="FirstParagraph"/>
      </w:pPr>
      <w:r>
        <w:t xml:space="preserve">My dedication to excellence is reflected in every weld I create. I understand that even the smallest imperfection can compromise the integrity of a structure, which is why I take pride in delivering work that meets or exceeds industry standards. In Venezuela Caracas, where infrastructure projects often have a lasting impact on communities, this level of precision is non-negotiable.</w:t>
      </w:r>
    </w:p>
    <w:p>
      <w:pPr>
        <w:pStyle w:val="BodyText"/>
      </w:pPr>
      <w:r>
        <w:t xml:space="preserve">Moreover, I am passionate about mentoring junior welders and sharing my knowledge to foster a culture of excellence. This aligns with the values of your organization, as I believe that investing in people is as important as investing in projects.</w:t>
      </w:r>
    </w:p>
    <w:bookmarkEnd w:id="23"/>
    <w:bookmarkStart w:id="24" w:name="conclusion"/>
    <w:p>
      <w:pPr>
        <w:pStyle w:val="Heading2"/>
      </w:pPr>
      <w:r>
        <w:t xml:space="preserve">Conclusion</w:t>
      </w:r>
    </w:p>
    <w:p>
      <w:pPr>
        <w:pStyle w:val="FirstParagraph"/>
      </w:pPr>
      <w:r>
        <w:t xml:space="preserve">In conclusion, I am eager to bring my expertise as a Welder to your team in Venezuela Caracas. My combination of technical skills, adaptability, and commitment to quality makes me an ideal candidate for this role. I am confident that my contributions will help drive the success of your projects while supporting the growth of Venezuela’s industrial landscape.</w:t>
      </w:r>
    </w:p>
    <w:p>
      <w:pPr>
        <w:pStyle w:val="BodyText"/>
      </w:pPr>
      <w:r>
        <w:t xml:space="preserve">Thank you for considering my application. I would welcome the opportunity to discuss how my background and skills align with your needs. Please feel free to contact me at [phone number] or [email address] at your earliest convenience. I look forward to the possibility of contributing to your organization’s continued success in Venezuela Caracas.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Venezuela Caracas</dc:title>
  <dc:creator/>
  <cp:keywords/>
  <dcterms:created xsi:type="dcterms:W3CDTF">2026-07-21T05:59:46Z</dcterms:created>
  <dcterms:modified xsi:type="dcterms:W3CDTF">2026-07-21T05:59:46Z</dcterms:modified>
</cp:coreProperties>
</file>

<file path=docProps/custom.xml><?xml version="1.0" encoding="utf-8"?>
<Properties xmlns="http://schemas.openxmlformats.org/officeDocument/2006/custom-properties" xmlns:vt="http://schemas.openxmlformats.org/officeDocument/2006/docPropsVTypes"/>
</file>