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20" w:name="academic-researcher-your-full-name"/>
    <w:p>
      <w:pPr>
        <w:pStyle w:val="Heading2"/>
      </w:pPr>
      <w:r>
        <w:t xml:space="preserve">Academic Researcher: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+32 499 123 456</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(fluent), Dutch (basic)</w:t>
      </w:r>
    </w:p>
    <w:bookmarkEnd w:id="20"/>
    <w:bookmarkStart w:id="21" w:name="professional-summary"/>
    <w:p>
      <w:pPr>
        <w:pStyle w:val="Heading2"/>
      </w:pPr>
      <w:r>
        <w:t xml:space="preserve">Professional Summary</w:t>
      </w:r>
    </w:p>
    <w:p>
      <w:pPr>
        <w:pStyle w:val="FirstParagraph"/>
      </w:pPr>
      <w:r>
        <w:t xml:space="preserve">I am an accomplished Academic Researcher with a strong commitment to advancing knowledge in [specific field, e.g., Environmental Science, Economics, Social Sciences]. My career is anchored in Belgium Brussels, where I have contributed to cutting-edge research projects at renowned institutions such as the Université libre de Bruxelles (ULB) and the Vrije Universiteit Brussel (VUB). With a focus on [specific research area], I aim to bridge theoretical frameworks with practical solutions that address global challenges. My work in Belgium Brussels has been recognized through publications, grants, and collaborations with international academic networks. As an Academic Researcher, I am dedicated to fostering interdisciplinary dialogue and contributing to the vibrant intellectual landscape of Belgium Brussels.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Université libre de Bruxelles (ULB), Brussels, Belgium</w:t>
      </w:r>
      <w:r>
        <w:br/>
      </w:r>
      <w:r>
        <w:t xml:space="preserve">Thesis Title: [Thesis Title]</w:t>
      </w:r>
      <w:r>
        <w:br/>
      </w:r>
      <w:r>
        <w:t xml:space="preserve">Date: [Year – Year]</w:t>
      </w:r>
    </w:p>
    <w:p>
      <w:pPr>
        <w:numPr>
          <w:ilvl w:val="0"/>
          <w:numId w:val="1001"/>
        </w:numPr>
        <w:pStyle w:val="Compact"/>
      </w:pPr>
      <w:r>
        <w:rPr>
          <w:bCs/>
          <w:b/>
        </w:rPr>
        <w:t xml:space="preserve">M.Sc. in [Your Field]</w:t>
      </w:r>
      <w:r>
        <w:t xml:space="preserve">, Vrije Universiteit Brussel (VUB), Brussels, Belgium</w:t>
      </w:r>
      <w:r>
        <w:br/>
      </w:r>
      <w:r>
        <w:t xml:space="preserve">Date: [Year – Year]</w:t>
      </w:r>
    </w:p>
    <w:p>
      <w:pPr>
        <w:numPr>
          <w:ilvl w:val="0"/>
          <w:numId w:val="1001"/>
        </w:numPr>
        <w:pStyle w:val="Compact"/>
      </w:pPr>
      <w:r>
        <w:rPr>
          <w:bCs/>
          <w:b/>
        </w:rPr>
        <w:t xml:space="preserve">B.Sc. in [Your Field]</w:t>
      </w:r>
      <w:r>
        <w:t xml:space="preserve">, University of [Your Alma Mater], [Country]</w:t>
      </w:r>
      <w:r>
        <w:br/>
      </w:r>
      <w:r>
        <w:t xml:space="preserve">Date: [Year – Year]</w:t>
      </w:r>
    </w:p>
    <w:bookmarkEnd w:id="22"/>
    <w:bookmarkStart w:id="26" w:name="research-experience"/>
    <w:p>
      <w:pPr>
        <w:pStyle w:val="Heading2"/>
      </w:pPr>
      <w:r>
        <w:t xml:space="preserve">Research Experience</w:t>
      </w:r>
    </w:p>
    <w:bookmarkStart w:id="23" w:name="postdoctoral-researcher"/>
    <w:p>
      <w:pPr>
        <w:pStyle w:val="Heading3"/>
      </w:pPr>
      <w:r>
        <w:t xml:space="preserve">Postdoctoral Researcher</w:t>
      </w:r>
    </w:p>
    <w:p>
      <w:pPr>
        <w:pStyle w:val="FirstParagraph"/>
      </w:pPr>
      <w:r>
        <w:rPr>
          <w:bCs/>
          <w:b/>
        </w:rPr>
        <w:t xml:space="preserve">Institute for Environmental Research, ULB, Brussels, Belgium</w:t>
      </w:r>
      <w:r>
        <w:br/>
      </w:r>
      <w:r>
        <w:t xml:space="preserve">[Year – Year]</w:t>
      </w:r>
      <w:r>
        <w:br/>
      </w:r>
      <w:r>
        <w:t xml:space="preserve">- Conducted interdisciplinary research on [specific topic], focusing on [methodology or impact].</w:t>
      </w:r>
      <w:r>
        <w:br/>
      </w:r>
      <w:r>
        <w:t xml:space="preserve">- Collaborated with European Union-funded projects to analyze policy implications in Belgium Brussels.</w:t>
      </w:r>
      <w:r>
        <w:br/>
      </w:r>
      <w:r>
        <w:t xml:space="preserve">- Published findings in high-impact journals such as [Journal Name] and presented at international conferences.</w:t>
      </w:r>
    </w:p>
    <w:bookmarkEnd w:id="23"/>
    <w:bookmarkStart w:id="24" w:name="research-fellow"/>
    <w:p>
      <w:pPr>
        <w:pStyle w:val="Heading3"/>
      </w:pPr>
      <w:r>
        <w:t xml:space="preserve">Research Fellow</w:t>
      </w:r>
    </w:p>
    <w:p>
      <w:pPr>
        <w:pStyle w:val="FirstParagraph"/>
      </w:pPr>
      <w:r>
        <w:rPr>
          <w:bCs/>
          <w:b/>
        </w:rPr>
        <w:t xml:space="preserve">Centre for Social Innovation, VUB, Brussels, Belgium</w:t>
      </w:r>
      <w:r>
        <w:br/>
      </w:r>
      <w:r>
        <w:t xml:space="preserve">[Year – Year]</w:t>
      </w:r>
      <w:r>
        <w:br/>
      </w:r>
      <w:r>
        <w:t xml:space="preserve">- Explored socio-economic dynamics in urban environments of Belgium Brussels.</w:t>
      </w:r>
      <w:r>
        <w:br/>
      </w:r>
      <w:r>
        <w:t xml:space="preserve">- Led a team of researchers to develop data-driven models for sustainable urban planning.</w:t>
      </w:r>
      <w:r>
        <w:br/>
      </w:r>
      <w:r>
        <w:t xml:space="preserve">- Secured a €50k grant from the Flemish Government for community-based research initiatives.</w:t>
      </w:r>
    </w:p>
    <w:bookmarkEnd w:id="24"/>
    <w:bookmarkStart w:id="25" w:name="visiting-researcher"/>
    <w:p>
      <w:pPr>
        <w:pStyle w:val="Heading3"/>
      </w:pPr>
      <w:r>
        <w:t xml:space="preserve">Visiting Researcher</w:t>
      </w:r>
    </w:p>
    <w:p>
      <w:pPr>
        <w:pStyle w:val="FirstParagraph"/>
      </w:pPr>
      <w:r>
        <w:rPr>
          <w:bCs/>
          <w:b/>
        </w:rPr>
        <w:t xml:space="preserve">European University Institute, Florence, Italy (as part of a bilateral agreement with ULB)</w:t>
      </w:r>
      <w:r>
        <w:br/>
      </w:r>
      <w:r>
        <w:t xml:space="preserve">[Year – Year]</w:t>
      </w:r>
      <w:r>
        <w:br/>
      </w:r>
      <w:r>
        <w:t xml:space="preserve">- Analyzed comparative policies across EU member states, with a focus on Belgium Brussels.</w:t>
      </w:r>
      <w:r>
        <w:br/>
      </w:r>
      <w:r>
        <w:t xml:space="preserve">- Contributed to the development of an open-access database for policy research in European contexts.</w:t>
      </w:r>
    </w:p>
    <w:bookmarkEnd w:id="25"/>
    <w:bookmarkEnd w:id="26"/>
    <w:bookmarkStart w:id="29" w:name="publications"/>
    <w:p>
      <w:pPr>
        <w:pStyle w:val="Heading2"/>
      </w:pPr>
      <w:r>
        <w:t xml:space="preserve">Publications</w:t>
      </w:r>
    </w:p>
    <w:bookmarkStart w:id="27" w:name="peer-reviewed-articles"/>
    <w:p>
      <w:pPr>
        <w:pStyle w:val="Heading3"/>
      </w:pPr>
      <w:r>
        <w:t xml:space="preserve">Peer-Reviewed Articles</w:t>
      </w:r>
    </w:p>
    <w:p>
      <w:pPr>
        <w:numPr>
          <w:ilvl w:val="0"/>
          <w:numId w:val="1002"/>
        </w:numPr>
        <w:pStyle w:val="Compact"/>
      </w:pPr>
      <w:r>
        <w:t xml:space="preserve">[Author Names], "[Title of Article]", *Journal Name*, [Volume], [Year], pp. [Pages].</w:t>
      </w:r>
    </w:p>
    <w:p>
      <w:pPr>
        <w:numPr>
          <w:ilvl w:val="0"/>
          <w:numId w:val="1002"/>
        </w:numPr>
        <w:pStyle w:val="Compact"/>
      </w:pPr>
      <w:r>
        <w:t xml:space="preserve">[Author Names], "[Title of Article]", *Journal Name*, [Volume], [Year], pp. [Pages].</w:t>
      </w:r>
    </w:p>
    <w:bookmarkEnd w:id="27"/>
    <w:bookmarkStart w:id="28" w:name="book-chapters-and-editorials"/>
    <w:p>
      <w:pPr>
        <w:pStyle w:val="Heading3"/>
      </w:pPr>
      <w:r>
        <w:t xml:space="preserve">Book Chapters and Editorials</w:t>
      </w:r>
    </w:p>
    <w:p>
      <w:pPr>
        <w:numPr>
          <w:ilvl w:val="0"/>
          <w:numId w:val="1003"/>
        </w:numPr>
        <w:pStyle w:val="Compact"/>
      </w:pPr>
      <w:r>
        <w:t xml:space="preserve">[Author Names], "[Chapter Title]", in *Book Title*, [Editor Names], Publisher, [Year], pp. [Pages].</w:t>
      </w:r>
    </w:p>
    <w:p>
      <w:pPr>
        <w:numPr>
          <w:ilvl w:val="0"/>
          <w:numId w:val="1003"/>
        </w:numPr>
        <w:pStyle w:val="Compact"/>
      </w:pPr>
      <w:r>
        <w:t xml:space="preserve">[Author Names], "[Editorial Title]", *Journal Name*, [Volume], [Year], pp. [Pages].</w:t>
      </w:r>
    </w:p>
    <w:bookmarkEnd w:id="28"/>
    <w:bookmarkEnd w:id="29"/>
    <w:bookmarkStart w:id="30" w:name="grants-and-funding"/>
    <w:p>
      <w:pPr>
        <w:pStyle w:val="Heading2"/>
      </w:pPr>
      <w:r>
        <w:t xml:space="preserve">Grants and Funding</w:t>
      </w:r>
    </w:p>
    <w:p>
      <w:pPr>
        <w:numPr>
          <w:ilvl w:val="0"/>
          <w:numId w:val="1004"/>
        </w:numPr>
        <w:pStyle w:val="Compact"/>
      </w:pPr>
      <w:r>
        <w:rPr>
          <w:bCs/>
          <w:b/>
        </w:rPr>
        <w:t xml:space="preserve">€100,000 Grant</w:t>
      </w:r>
      <w:r>
        <w:t xml:space="preserve">, Flemish Government, for "Research on Urban Sustainability in Belgium Brussels" ([Year – Year]).</w:t>
      </w:r>
    </w:p>
    <w:p>
      <w:pPr>
        <w:numPr>
          <w:ilvl w:val="0"/>
          <w:numId w:val="1004"/>
        </w:numPr>
        <w:pStyle w:val="Compact"/>
      </w:pPr>
      <w:r>
        <w:rPr>
          <w:bCs/>
          <w:b/>
        </w:rPr>
        <w:t xml:space="preserve">€50,000 Grant</w:t>
      </w:r>
      <w:r>
        <w:t xml:space="preserve">, European Union Horizon 2020 Programme, for "Cross-Border Policy Analysis in EU Regions" ([Year – Year]).</w:t>
      </w:r>
    </w:p>
    <w:p>
      <w:pPr>
        <w:numPr>
          <w:ilvl w:val="0"/>
          <w:numId w:val="1004"/>
        </w:numPr>
        <w:pStyle w:val="Compact"/>
      </w:pPr>
      <w:r>
        <w:rPr>
          <w:bCs/>
          <w:b/>
        </w:rPr>
        <w:t xml:space="preserve">€25,000 Grant</w:t>
      </w:r>
      <w:r>
        <w:t xml:space="preserve">, ULB Research Fund, for "Innovative Methodologies in Social Science Research" ([Year]).</w:t>
      </w:r>
    </w:p>
    <w:bookmarkEnd w:id="30"/>
    <w:bookmarkStart w:id="31" w:name="academic-leadership-and-service"/>
    <w:p>
      <w:pPr>
        <w:pStyle w:val="Heading2"/>
      </w:pPr>
      <w:r>
        <w:t xml:space="preserve">Academic Leadership and Service</w:t>
      </w:r>
    </w:p>
    <w:p>
      <w:pPr>
        <w:numPr>
          <w:ilvl w:val="0"/>
          <w:numId w:val="1005"/>
        </w:numPr>
        <w:pStyle w:val="Compact"/>
      </w:pPr>
      <w:r>
        <w:t xml:space="preserve">Served as a reviewer for journals such as *Journal of [Field]* and *European Policy Review*.</w:t>
      </w:r>
    </w:p>
    <w:p>
      <w:pPr>
        <w:numPr>
          <w:ilvl w:val="0"/>
          <w:numId w:val="1005"/>
        </w:numPr>
        <w:pStyle w:val="Compact"/>
      </w:pPr>
      <w:r>
        <w:t xml:space="preserve">Organized the annual "Belgium Brussels Research Symposium" in [Year], attracting over 150 participants.</w:t>
      </w:r>
    </w:p>
    <w:p>
      <w:pPr>
        <w:numPr>
          <w:ilvl w:val="0"/>
          <w:numId w:val="1005"/>
        </w:numPr>
        <w:pStyle w:val="Compact"/>
      </w:pPr>
      <w:r>
        <w:t xml:space="preserve">Member of the Executive Committee of the Belgian Association for [Field], contributing to policy advocacy and academic networking.</w:t>
      </w:r>
    </w:p>
    <w:bookmarkEnd w:id="31"/>
    <w:bookmarkStart w:id="32" w:name="professional-development"/>
    <w:p>
      <w:pPr>
        <w:pStyle w:val="Heading2"/>
      </w:pPr>
      <w:r>
        <w:t xml:space="preserve">Professional Development</w:t>
      </w:r>
    </w:p>
    <w:p>
      <w:pPr>
        <w:numPr>
          <w:ilvl w:val="0"/>
          <w:numId w:val="1006"/>
        </w:numPr>
        <w:pStyle w:val="Compact"/>
      </w:pPr>
      <w:r>
        <w:rPr>
          <w:bCs/>
          <w:b/>
        </w:rPr>
        <w:t xml:space="preserve">Workshop on Data Visualization</w:t>
      </w:r>
      <w:r>
        <w:t xml:space="preserve">, ULB, Brussels, Belgium ([Year]).</w:t>
      </w:r>
    </w:p>
    <w:p>
      <w:pPr>
        <w:numPr>
          <w:ilvl w:val="0"/>
          <w:numId w:val="1006"/>
        </w:numPr>
        <w:pStyle w:val="Compact"/>
      </w:pPr>
      <w:r>
        <w:rPr>
          <w:bCs/>
          <w:b/>
        </w:rPr>
        <w:t xml:space="preserve">Seminar on EU Funding Opportunities</w:t>
      </w:r>
      <w:r>
        <w:t xml:space="preserve">, VUB, Brussels, Belgium ([Year]).</w:t>
      </w:r>
    </w:p>
    <w:p>
      <w:pPr>
        <w:numPr>
          <w:ilvl w:val="0"/>
          <w:numId w:val="1006"/>
        </w:numPr>
        <w:pStyle w:val="Compact"/>
      </w:pPr>
      <w:r>
        <w:rPr>
          <w:bCs/>
          <w:b/>
        </w:rPr>
        <w:t xml:space="preserve">Certificate in Academic Writing</w:t>
      </w:r>
      <w:r>
        <w:t xml:space="preserve">, University of [Name], [Country] ([Year]).</w:t>
      </w:r>
    </w:p>
    <w:bookmarkEnd w:id="32"/>
    <w:bookmarkStart w:id="33" w:name="skills-and-competencies"/>
    <w:p>
      <w:pPr>
        <w:pStyle w:val="Heading2"/>
      </w:pPr>
      <w:r>
        <w:t xml:space="preserve">Skills and Competencies</w:t>
      </w:r>
    </w:p>
    <w:p>
      <w:pPr>
        <w:numPr>
          <w:ilvl w:val="0"/>
          <w:numId w:val="1007"/>
        </w:numPr>
        <w:pStyle w:val="Compact"/>
      </w:pPr>
      <w:r>
        <w:t xml:space="preserve">Advanced proficiency in quantitative and qualitative research methods.</w:t>
      </w:r>
    </w:p>
    <w:p>
      <w:pPr>
        <w:numPr>
          <w:ilvl w:val="0"/>
          <w:numId w:val="1007"/>
        </w:numPr>
        <w:pStyle w:val="Compact"/>
      </w:pPr>
      <w:r>
        <w:t xml:space="preserve">Expertise in statistical software (SPSS, R, Stata) and GIS tools.</w:t>
      </w:r>
    </w:p>
    <w:p>
      <w:pPr>
        <w:numPr>
          <w:ilvl w:val="0"/>
          <w:numId w:val="1007"/>
        </w:numPr>
        <w:pStyle w:val="Compact"/>
      </w:pPr>
      <w:r>
        <w:t xml:space="preserve">Strong ability to communicate complex ideas across academic and policy audiences in Belgium Brussels.</w:t>
      </w:r>
    </w:p>
    <w:p>
      <w:pPr>
        <w:numPr>
          <w:ilvl w:val="0"/>
          <w:numId w:val="1007"/>
        </w:numPr>
        <w:pStyle w:val="Compact"/>
      </w:pPr>
      <w:r>
        <w:t xml:space="preserve">Familiarity with EU regulatory frameworks and regional policies affecting academic research.</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colleagues in Belgium Brussels and beyond.</w:t>
      </w:r>
    </w:p>
    <w:p>
      <w:pPr>
        <w:pStyle w:val="BodyText"/>
      </w:pPr>
      <w:r>
        <w:rPr>
          <w:bCs/>
          <w:b/>
        </w:rPr>
        <w:t xml:space="preserve">Note:</w:t>
      </w:r>
      <w:r>
        <w:t xml:space="preserve"> </w:t>
      </w:r>
      <w:r>
        <w:t xml:space="preserve">This Curriculum Vitae is tailored for an Academic Researcher in the context of Belgium Brussels, emphasizing regional expertise, interdisciplinary collaboration, and contributions to both national and international academic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Belgium Brussels</dc:title>
  <dc:creator/>
  <dc:language>en</dc:language>
  <cp:keywords/>
  <dcterms:created xsi:type="dcterms:W3CDTF">2025-12-05T06:38:43Z</dcterms:created>
  <dcterms:modified xsi:type="dcterms:W3CDTF">2025-12-05T06:38:43Z</dcterms:modified>
</cp:coreProperties>
</file>

<file path=docProps/custom.xml><?xml version="1.0" encoding="utf-8"?>
<Properties xmlns="http://schemas.openxmlformats.org/officeDocument/2006/custom-properties" xmlns:vt="http://schemas.openxmlformats.org/officeDocument/2006/docPropsVTypes"/>
</file>