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Colombia</w:t>
      </w:r>
      <w:r>
        <w:t xml:space="preserve"> </w:t>
      </w:r>
      <w:r>
        <w:t xml:space="preserve">Medellín</w:t>
      </w:r>
    </w:p>
    <w:bookmarkStart w:id="36" w:name="curriculum-vitae"/>
    <w:p>
      <w:pPr>
        <w:pStyle w:val="Heading1"/>
      </w:pPr>
      <w:r>
        <w:t xml:space="preserve">Curriculum Vitae</w:t>
      </w:r>
    </w:p>
    <w:bookmarkStart w:id="35" w:name="academic-researcher-colombia-medellín"/>
    <w:p>
      <w:pPr>
        <w:pStyle w:val="Heading2"/>
      </w:pPr>
      <w:r>
        <w:t xml:space="preserve">Academic Researcher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I am an accomplished Academic Researcher with a strong focus on [specific field, e.g., environmental science, social sciences, engineering], dedicated to advancing knowledge and fostering innovation in the dynamic academic landscape of Colombia Medellín. With over [X years] of experience in research, teaching, and collaboration with national and international institutions, I have contributed to groundbreaking studies that address regional challenges while aligning with global academic standards. My work emphasizes interdisciplinary approaches, community engagement, and the integration of technology to solve complex problems in Medellín’s socio-economic and environmental context.</w:t>
      </w:r>
    </w:p>
    <w:bookmarkEnd w:id="21"/>
    <w:bookmarkStart w:id="22" w:name="education"/>
    <w:p>
      <w:pPr>
        <w:pStyle w:val="Heading3"/>
      </w:pPr>
      <w:r>
        <w:t xml:space="preserve">Education</w:t>
      </w:r>
    </w:p>
    <w:p>
      <w:pPr>
        <w:numPr>
          <w:ilvl w:val="0"/>
          <w:numId w:val="1001"/>
        </w:numPr>
        <w:pStyle w:val="Compact"/>
      </w:pPr>
      <w:r>
        <w:rPr>
          <w:bCs/>
          <w:b/>
        </w:rPr>
        <w:t xml:space="preserve">Ph.D. in [Your Field]</w:t>
      </w:r>
      <w:r>
        <w:t xml:space="preserve">, [University Name], Medellín, Colombia – [Year]</w:t>
      </w:r>
    </w:p>
    <w:p>
      <w:pPr>
        <w:numPr>
          <w:ilvl w:val="0"/>
          <w:numId w:val="1001"/>
        </w:numPr>
        <w:pStyle w:val="Compact"/>
      </w:pPr>
      <w:r>
        <w:rPr>
          <w:bCs/>
          <w:b/>
        </w:rPr>
        <w:t xml:space="preserve">M.Sc. in [Your Field]</w:t>
      </w:r>
      <w:r>
        <w:t xml:space="preserve">, [University Name], Medellín, Colombia – [Year]</w:t>
      </w:r>
    </w:p>
    <w:p>
      <w:pPr>
        <w:numPr>
          <w:ilvl w:val="0"/>
          <w:numId w:val="1001"/>
        </w:numPr>
        <w:pStyle w:val="Compact"/>
      </w:pPr>
      <w:r>
        <w:rPr>
          <w:bCs/>
          <w:b/>
        </w:rPr>
        <w:t xml:space="preserve">B.Sc. in [Your Field]</w:t>
      </w:r>
      <w:r>
        <w:t xml:space="preserve">, [University Name], Medellín, Colombia – [Year]</w:t>
      </w:r>
    </w:p>
    <w:bookmarkEnd w:id="22"/>
    <w:bookmarkStart w:id="25" w:name="research-experience"/>
    <w:p>
      <w:pPr>
        <w:pStyle w:val="Heading3"/>
      </w:pPr>
      <w:r>
        <w:t xml:space="preserve">Research Experience</w:t>
      </w:r>
    </w:p>
    <w:bookmarkStart w:id="23" w:name="senior-researcher"/>
    <w:p>
      <w:pPr>
        <w:pStyle w:val="Heading4"/>
      </w:pPr>
      <w:r>
        <w:t xml:space="preserve">Senior Researcher</w:t>
      </w:r>
    </w:p>
    <w:p>
      <w:pPr>
        <w:pStyle w:val="FirstParagraph"/>
      </w:pPr>
      <w:r>
        <w:rPr>
          <w:iCs/>
          <w:i/>
        </w:rPr>
        <w:t xml:space="preserve">[Institution Name], Medellín, Colombia – [Start Year] to Present</w:t>
      </w:r>
    </w:p>
    <w:p>
      <w:pPr>
        <w:numPr>
          <w:ilvl w:val="0"/>
          <w:numId w:val="1002"/>
        </w:numPr>
        <w:pStyle w:val="Compact"/>
      </w:pPr>
      <w:r>
        <w:t xml:space="preserve">Lead research initiatives on [specific topic, e.g., urban sustainability, data analytics, or public health], focusing on solutions tailored to Colombia Medellín’s unique challenges.</w:t>
      </w:r>
    </w:p>
    <w:p>
      <w:pPr>
        <w:numPr>
          <w:ilvl w:val="0"/>
          <w:numId w:val="1002"/>
        </w:numPr>
        <w:pStyle w:val="Compact"/>
      </w:pPr>
      <w:r>
        <w:t xml:space="preserve">Collaborated with universities and NGOs in Medellín to develop projects addressing environmental degradation and social inequality through innovative methodologies.</w:t>
      </w:r>
    </w:p>
    <w:p>
      <w:pPr>
        <w:numPr>
          <w:ilvl w:val="0"/>
          <w:numId w:val="1002"/>
        </w:numPr>
        <w:pStyle w:val="Compact"/>
      </w:pPr>
      <w:r>
        <w:t xml:space="preserve">Published peer-reviewed articles in high-impact journals such as [Journal Names], contributing to the academic discourse in Latin America.</w:t>
      </w:r>
    </w:p>
    <w:bookmarkEnd w:id="23"/>
    <w:bookmarkStart w:id="24" w:name="researcher"/>
    <w:p>
      <w:pPr>
        <w:pStyle w:val="Heading4"/>
      </w:pPr>
      <w:r>
        <w:t xml:space="preserve">Researcher</w:t>
      </w:r>
    </w:p>
    <w:p>
      <w:pPr>
        <w:pStyle w:val="FirstParagraph"/>
      </w:pPr>
      <w:r>
        <w:rPr>
          <w:iCs/>
          <w:i/>
        </w:rPr>
        <w:t xml:space="preserve">[Institution Name], Medellín, Colombia – [Year] to [Year]</w:t>
      </w:r>
    </w:p>
    <w:p>
      <w:pPr>
        <w:numPr>
          <w:ilvl w:val="0"/>
          <w:numId w:val="1003"/>
        </w:numPr>
        <w:pStyle w:val="Compact"/>
      </w:pPr>
      <w:r>
        <w:t xml:space="preserve">Conducted studies on [specific research area], leveraging advanced tools and technologies to analyze data and produce actionable insights for local communities.</w:t>
      </w:r>
    </w:p>
    <w:p>
      <w:pPr>
        <w:numPr>
          <w:ilvl w:val="0"/>
          <w:numId w:val="1003"/>
        </w:numPr>
        <w:pStyle w:val="Compact"/>
      </w:pPr>
      <w:r>
        <w:t xml:space="preserve">Participated in international conferences, presenting findings from Medellín-based projects and establishing partnerships with global research networks.</w:t>
      </w:r>
    </w:p>
    <w:p>
      <w:pPr>
        <w:numPr>
          <w:ilvl w:val="0"/>
          <w:numId w:val="1003"/>
        </w:numPr>
        <w:pStyle w:val="Compact"/>
      </w:pPr>
      <w:r>
        <w:t xml:space="preserve">Mentored graduate students in Medellín, fostering a culture of academic excellence and critical thinking.</w:t>
      </w:r>
    </w:p>
    <w:bookmarkEnd w:id="24"/>
    <w:bookmarkEnd w:id="25"/>
    <w:bookmarkStart w:id="26" w:name="publications"/>
    <w:p>
      <w:pPr>
        <w:pStyle w:val="Heading3"/>
      </w:pPr>
      <w:r>
        <w:t xml:space="preserve">Publications</w:t>
      </w:r>
    </w:p>
    <w:p>
      <w:pPr>
        <w:numPr>
          <w:ilvl w:val="0"/>
          <w:numId w:val="1004"/>
        </w:numPr>
        <w:pStyle w:val="Compact"/>
      </w:pPr>
      <w:r>
        <w:rPr>
          <w:bCs/>
          <w:b/>
        </w:rPr>
        <w:t xml:space="preserve">[Title of Publication]</w:t>
      </w:r>
      <w:r>
        <w:t xml:space="preserve">, [Journal Name], [Year]. DOI: [DOI Link]</w:t>
      </w:r>
    </w:p>
    <w:p>
      <w:pPr>
        <w:numPr>
          <w:ilvl w:val="0"/>
          <w:numId w:val="1004"/>
        </w:numPr>
        <w:pStyle w:val="Compact"/>
      </w:pPr>
      <w:r>
        <w:rPr>
          <w:bCs/>
          <w:b/>
        </w:rPr>
        <w:t xml:space="preserve">[Title of Publication]</w:t>
      </w:r>
      <w:r>
        <w:t xml:space="preserve">, [Conference Name], Medellín, Colombia, [Year].</w:t>
      </w:r>
    </w:p>
    <w:p>
      <w:pPr>
        <w:numPr>
          <w:ilvl w:val="0"/>
          <w:numId w:val="1004"/>
        </w:numPr>
        <w:pStyle w:val="Compact"/>
      </w:pPr>
      <w:r>
        <w:rPr>
          <w:bCs/>
          <w:b/>
        </w:rPr>
        <w:t xml:space="preserve">[Title of Publication]</w:t>
      </w:r>
      <w:r>
        <w:t xml:space="preserve">, Co-authored with [Names], [Publisher], [Year].</w:t>
      </w:r>
    </w:p>
    <w:bookmarkEnd w:id="26"/>
    <w:bookmarkStart w:id="27" w:name="grants-and-funding"/>
    <w:p>
      <w:pPr>
        <w:pStyle w:val="Heading3"/>
      </w:pPr>
      <w:r>
        <w:t xml:space="preserve">Grants and Funding</w:t>
      </w:r>
    </w:p>
    <w:p>
      <w:pPr>
        <w:numPr>
          <w:ilvl w:val="0"/>
          <w:numId w:val="1005"/>
        </w:numPr>
        <w:pStyle w:val="Compact"/>
      </w:pPr>
      <w:r>
        <w:t xml:space="preserve">Principal Investigator, "Sustainable Urban Development in Medellín," funded by [Funding Agency], [Year] – [Year].</w:t>
      </w:r>
    </w:p>
    <w:p>
      <w:pPr>
        <w:numPr>
          <w:ilvl w:val="0"/>
          <w:numId w:val="1005"/>
        </w:numPr>
        <w:pStyle w:val="Compact"/>
      </w:pPr>
      <w:r>
        <w:t xml:space="preserve">Co-Investigator, "Digital Transformation in Colombian Education," supported by [Organization], [Year].</w:t>
      </w:r>
    </w:p>
    <w:bookmarkEnd w:id="27"/>
    <w:bookmarkStart w:id="28" w:name="awards-and-recognitions"/>
    <w:p>
      <w:pPr>
        <w:pStyle w:val="Heading3"/>
      </w:pPr>
      <w:r>
        <w:t xml:space="preserve">Awards and Recognitions</w:t>
      </w:r>
    </w:p>
    <w:p>
      <w:pPr>
        <w:numPr>
          <w:ilvl w:val="0"/>
          <w:numId w:val="1006"/>
        </w:numPr>
        <w:pStyle w:val="Compact"/>
      </w:pPr>
      <w:r>
        <w:t xml:space="preserve">[Award Name], [Organization], Medellín, Colombia – [Year]</w:t>
      </w:r>
    </w:p>
    <w:p>
      <w:pPr>
        <w:numPr>
          <w:ilvl w:val="0"/>
          <w:numId w:val="1006"/>
        </w:numPr>
        <w:pStyle w:val="Compact"/>
      </w:pPr>
      <w:r>
        <w:t xml:space="preserve">[Award Name], [International Conference or Institution], [Year]</w:t>
      </w:r>
    </w:p>
    <w:bookmarkEnd w:id="28"/>
    <w:bookmarkStart w:id="29" w:name="professional-affiliations"/>
    <w:p>
      <w:pPr>
        <w:pStyle w:val="Heading3"/>
      </w:pPr>
      <w:r>
        <w:t xml:space="preserve">Professional Affiliations</w:t>
      </w:r>
    </w:p>
    <w:p>
      <w:pPr>
        <w:numPr>
          <w:ilvl w:val="0"/>
          <w:numId w:val="1007"/>
        </w:numPr>
        <w:pStyle w:val="Compact"/>
      </w:pPr>
      <w:r>
        <w:t xml:space="preserve">Member, Colombian Association of Research (ACIUR), Medellín – [Year] to Present.</w:t>
      </w:r>
    </w:p>
    <w:p>
      <w:pPr>
        <w:numPr>
          <w:ilvl w:val="0"/>
          <w:numId w:val="1007"/>
        </w:numPr>
        <w:pStyle w:val="Compact"/>
      </w:pPr>
      <w:r>
        <w:t xml:space="preserve">Member, Latin American Society for Environmental Studies – [Year] to Present.</w:t>
      </w:r>
    </w:p>
    <w:bookmarkEnd w:id="29"/>
    <w:bookmarkStart w:id="31" w:name="teaching-experience"/>
    <w:p>
      <w:pPr>
        <w:pStyle w:val="Heading3"/>
      </w:pPr>
      <w:r>
        <w:t xml:space="preserve">Teaching Experience</w:t>
      </w:r>
    </w:p>
    <w:bookmarkStart w:id="30" w:name="adjunct-professor"/>
    <w:p>
      <w:pPr>
        <w:pStyle w:val="Heading4"/>
      </w:pPr>
      <w:r>
        <w:t xml:space="preserve">Adjunct Professor</w:t>
      </w:r>
    </w:p>
    <w:p>
      <w:pPr>
        <w:pStyle w:val="FirstParagraph"/>
      </w:pPr>
      <w:r>
        <w:rPr>
          <w:iCs/>
          <w:i/>
        </w:rPr>
        <w:t xml:space="preserve">[University Name], Medellín, Colombia – [Start Year] to [End Year]</w:t>
      </w:r>
    </w:p>
    <w:p>
      <w:pPr>
        <w:numPr>
          <w:ilvl w:val="0"/>
          <w:numId w:val="1008"/>
        </w:numPr>
        <w:pStyle w:val="Compact"/>
      </w:pPr>
      <w:r>
        <w:t xml:space="preserve">Taught courses on [specific subjects], integrating real-world case studies from Medellín’s urban development and environmental policies.</w:t>
      </w:r>
    </w:p>
    <w:p>
      <w:pPr>
        <w:numPr>
          <w:ilvl w:val="0"/>
          <w:numId w:val="1008"/>
        </w:numPr>
        <w:pStyle w:val="Compact"/>
      </w:pPr>
      <w:r>
        <w:t xml:space="preserve">Developed curricula that emphasize interdisciplinary learning and practical applications for Colombian students.</w:t>
      </w:r>
    </w:p>
    <w:bookmarkEnd w:id="30"/>
    <w:bookmarkEnd w:id="31"/>
    <w:bookmarkStart w:id="32" w:name="technical-skills"/>
    <w:p>
      <w:pPr>
        <w:pStyle w:val="Heading3"/>
      </w:pPr>
      <w:r>
        <w:t xml:space="preserve">Technical Skills</w:t>
      </w:r>
    </w:p>
    <w:p>
      <w:pPr>
        <w:numPr>
          <w:ilvl w:val="0"/>
          <w:numId w:val="1009"/>
        </w:numPr>
        <w:pStyle w:val="Compact"/>
      </w:pPr>
      <w:r>
        <w:t xml:space="preserve">Data Analysis: Python, R, SPSS, GIS</w:t>
      </w:r>
    </w:p>
    <w:p>
      <w:pPr>
        <w:numPr>
          <w:ilvl w:val="0"/>
          <w:numId w:val="1009"/>
        </w:numPr>
        <w:pStyle w:val="Compact"/>
      </w:pPr>
      <w:r>
        <w:t xml:space="preserve">Research Methodologies: Quantitative and Qualitative Analysis, Experimental Design</w:t>
      </w:r>
    </w:p>
    <w:p>
      <w:pPr>
        <w:numPr>
          <w:ilvl w:val="0"/>
          <w:numId w:val="1009"/>
        </w:numPr>
        <w:pStyle w:val="Compact"/>
      </w:pPr>
      <w:r>
        <w:t xml:space="preserve">Languages: English (Fluent), Spanish (Native), [Other Languages if applicable]</w:t>
      </w:r>
    </w:p>
    <w:bookmarkEnd w:id="32"/>
    <w:bookmarkStart w:id="33" w:name="community-engagement"/>
    <w:p>
      <w:pPr>
        <w:pStyle w:val="Heading3"/>
      </w:pPr>
      <w:r>
        <w:t xml:space="preserve">Community Engagement</w:t>
      </w:r>
    </w:p>
    <w:p>
      <w:pPr>
        <w:pStyle w:val="FirstParagraph"/>
      </w:pPr>
      <w:r>
        <w:t xml:space="preserve">Active participant in initiatives that bridge academic research with community needs in Medellín. Collaborated with local organizations to design projects addressing urban mobility, education access, and environmental conservation. Hosted workshops and seminars to disseminate research findings to public audiences.</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Colombia Medellín</dc:title>
  <dc:creator/>
  <dc:language>en</dc:language>
  <cp:keywords/>
  <dcterms:created xsi:type="dcterms:W3CDTF">2025-12-05T10:08:11Z</dcterms:created>
  <dcterms:modified xsi:type="dcterms:W3CDTF">2025-12-05T10:08:11Z</dcterms:modified>
</cp:coreProperties>
</file>

<file path=docProps/custom.xml><?xml version="1.0" encoding="utf-8"?>
<Properties xmlns="http://schemas.openxmlformats.org/officeDocument/2006/custom-properties" xmlns:vt="http://schemas.openxmlformats.org/officeDocument/2006/docPropsVTypes"/>
</file>