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6" w:name="curriculum-vitae"/>
    <w:p>
      <w:pPr>
        <w:pStyle w:val="Heading1"/>
      </w:pPr>
      <w:r>
        <w:t xml:space="preserve">Curriculum Vitae</w:t>
      </w:r>
    </w:p>
    <w:bookmarkStart w:id="35" w:name="academic-researcher-your-full-name"/>
    <w:p>
      <w:pPr>
        <w:pStyle w:val="Heading2"/>
      </w:pPr>
      <w:r>
        <w:t xml:space="preserve">Academic Researcher: [Your Full Name]</w:t>
      </w:r>
    </w:p>
    <w:p>
      <w:pPr>
        <w:pStyle w:val="FirstParagraph"/>
      </w:pPr>
      <w:r>
        <w:rPr>
          <w:bCs/>
          <w:b/>
        </w:rPr>
        <w:t xml:space="preserve">Location:</w:t>
      </w:r>
      <w:r>
        <w:t xml:space="preserve"> </w:t>
      </w:r>
      <w:r>
        <w:t xml:space="preserve">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[+95 123 456 7890]</w:t>
      </w:r>
      <w:r>
        <w:br/>
      </w:r>
      <w:r>
        <w:rPr>
          <w:bCs/>
          <w:b/>
        </w:rPr>
        <w:t xml:space="preserve">Address:</w:t>
      </w:r>
      <w:r>
        <w:t xml:space="preserve"> </w:t>
      </w:r>
      <w:r>
        <w:t xml:space="preserve">[123 University Street, Yangon, Myanmar]</w:t>
      </w:r>
    </w:p>
    <w:bookmarkEnd w:id="20"/>
    <w:bookmarkStart w:id="21" w:name="professional-summary"/>
    <w:p>
      <w:pPr>
        <w:pStyle w:val="Heading3"/>
      </w:pPr>
      <w:r>
        <w:t xml:space="preserve">Professional Summary</w:t>
      </w:r>
    </w:p>
    <w:p>
      <w:pPr>
        <w:pStyle w:val="FirstParagraph"/>
      </w:pPr>
      <w:r>
        <w:t xml:space="preserve">I am a dedicated Academic Researcher based in Myanmar Yangon, with over [X years] of experience in advancing knowledge through rigorous academic inquiry. My work focuses on [specific research areas, e.g., "sustainable development", "health sciences", or "cultural studies"] within the unique socio-economic and cultural context of Myanmar. As an Academic Researcher, I aim to bridge theoretical frameworks with practical solutions to address challenges faced by communities in Yangon and beyond. My contributions are rooted in fostering collaboration between local institutions, international partners, and policymakers to drive impactful research outcomes.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[University Name], Myanmar Yangon</w:t>
      </w:r>
      <w:r>
        <w:br/>
      </w:r>
      <w:r>
        <w:t xml:space="preserve">Thesis: "Title of Dissertation" (Year)</w:t>
      </w:r>
    </w:p>
    <w:p>
      <w:pPr>
        <w:numPr>
          <w:ilvl w:val="0"/>
          <w:numId w:val="1001"/>
        </w:numPr>
        <w:pStyle w:val="Compact"/>
      </w:pPr>
      <w:r>
        <w:rPr>
          <w:bCs/>
          <w:b/>
        </w:rPr>
        <w:t xml:space="preserve">MSc in [Your Field of Study]</w:t>
      </w:r>
      <w:r>
        <w:t xml:space="preserve">, [University Name], Myanmar Yangon</w:t>
      </w:r>
      <w:r>
        <w:br/>
      </w:r>
      <w:r>
        <w:t xml:space="preserve">(Year)</w:t>
      </w:r>
    </w:p>
    <w:p>
      <w:pPr>
        <w:numPr>
          <w:ilvl w:val="0"/>
          <w:numId w:val="1001"/>
        </w:numPr>
        <w:pStyle w:val="Compact"/>
      </w:pPr>
      <w:r>
        <w:rPr>
          <w:bCs/>
          <w:b/>
        </w:rPr>
        <w:t xml:space="preserve">BSc in [Your Field of Study]</w:t>
      </w:r>
      <w:r>
        <w:t xml:space="preserve">, [University Name], Myanmar Yangon</w:t>
      </w:r>
      <w:r>
        <w:br/>
      </w:r>
      <w:r>
        <w:t xml:space="preserve">(Year)</w:t>
      </w:r>
    </w:p>
    <w:bookmarkEnd w:id="22"/>
    <w:bookmarkStart w:id="25" w:name="research-experience"/>
    <w:p>
      <w:pPr>
        <w:pStyle w:val="Heading3"/>
      </w:pPr>
      <w:r>
        <w:t xml:space="preserve">Research Experience</w:t>
      </w:r>
    </w:p>
    <w:bookmarkStart w:id="23" w:name="X0e3778133bd6012d45a513eeaf01152ff142836"/>
    <w:p>
      <w:pPr>
        <w:pStyle w:val="Heading4"/>
      </w:pPr>
      <w:r>
        <w:t xml:space="preserve">Academic Researcher, [Institution Name], Myanmar Yangon</w:t>
      </w:r>
    </w:p>
    <w:p>
      <w:pPr>
        <w:pStyle w:val="FirstParagraph"/>
      </w:pPr>
      <w:r>
        <w:rPr>
          <w:iCs/>
          <w:i/>
        </w:rPr>
        <w:t xml:space="preserve">(Year - Present)</w:t>
      </w:r>
    </w:p>
    <w:p>
      <w:pPr>
        <w:numPr>
          <w:ilvl w:val="0"/>
          <w:numId w:val="1002"/>
        </w:numPr>
        <w:pStyle w:val="Compact"/>
      </w:pPr>
      <w:r>
        <w:t xml:space="preserve">Led a multi-disciplinary research project on [specific topic, e.g., "urbanization challenges in Yangon"], funded by [funding body].</w:t>
      </w:r>
    </w:p>
    <w:p>
      <w:pPr>
        <w:numPr>
          <w:ilvl w:val="0"/>
          <w:numId w:val="1002"/>
        </w:numPr>
        <w:pStyle w:val="Compact"/>
      </w:pPr>
      <w:r>
        <w:t xml:space="preserve">Collaborated with local communities and governmental agencies to develop sustainable solutions for [specific issue].</w:t>
      </w:r>
    </w:p>
    <w:p>
      <w:pPr>
        <w:numPr>
          <w:ilvl w:val="0"/>
          <w:numId w:val="1002"/>
        </w:numPr>
        <w:pStyle w:val="Compact"/>
      </w:pPr>
      <w:r>
        <w:t xml:space="preserve">Published peer-reviewed articles in international journals such as [Journal Names], emphasizing findings relevant to Myanmar Yangon.</w:t>
      </w:r>
    </w:p>
    <w:bookmarkEnd w:id="23"/>
    <w:bookmarkStart w:id="24" w:name="X478903196c36f7ca671495931c1b360075f2c4e"/>
    <w:p>
      <w:pPr>
        <w:pStyle w:val="Heading4"/>
      </w:pPr>
      <w:r>
        <w:t xml:space="preserve">Research Fellow, [Institution Name], Myanmar Yangon</w:t>
      </w:r>
    </w:p>
    <w:p>
      <w:pPr>
        <w:pStyle w:val="FirstParagraph"/>
      </w:pPr>
      <w:r>
        <w:rPr>
          <w:iCs/>
          <w:i/>
        </w:rPr>
        <w:t xml:space="preserve">(Year - Year)</w:t>
      </w:r>
    </w:p>
    <w:p>
      <w:pPr>
        <w:numPr>
          <w:ilvl w:val="0"/>
          <w:numId w:val="1003"/>
        </w:numPr>
        <w:pStyle w:val="Compact"/>
      </w:pPr>
      <w:r>
        <w:t xml:space="preserve">Conducted fieldwork in rural and urban areas of Yangon to analyze [specific research question].</w:t>
      </w:r>
    </w:p>
    <w:p>
      <w:pPr>
        <w:numPr>
          <w:ilvl w:val="0"/>
          <w:numId w:val="1003"/>
        </w:numPr>
        <w:pStyle w:val="Compact"/>
      </w:pPr>
      <w:r>
        <w:t xml:space="preserve">Developed and implemented surveys, interviews, and data analysis protocols tailored to local contexts.</w:t>
      </w:r>
    </w:p>
    <w:p>
      <w:pPr>
        <w:numPr>
          <w:ilvl w:val="0"/>
          <w:numId w:val="1003"/>
        </w:numPr>
        <w:pStyle w:val="Compact"/>
      </w:pPr>
      <w:r>
        <w:t xml:space="preserve">Presented findings at national and international conferences, including [Conference Name], fostering academic exchange.</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Paper]</w:t>
      </w:r>
      <w:r>
        <w:t xml:space="preserve">, [Journal Name], (Year). DOI: [DOI Number].</w:t>
      </w:r>
    </w:p>
    <w:p>
      <w:pPr>
        <w:numPr>
          <w:ilvl w:val="0"/>
          <w:numId w:val="1004"/>
        </w:numPr>
        <w:pStyle w:val="Compact"/>
      </w:pPr>
      <w:r>
        <w:rPr>
          <w:bCs/>
          <w:b/>
        </w:rPr>
        <w:t xml:space="preserve">[Title of Paper]</w:t>
      </w:r>
      <w:r>
        <w:t xml:space="preserve">, [Conference Proceedings], (Year).</w:t>
      </w:r>
    </w:p>
    <w:p>
      <w:pPr>
        <w:numPr>
          <w:ilvl w:val="0"/>
          <w:numId w:val="1004"/>
        </w:numPr>
        <w:pStyle w:val="Compact"/>
      </w:pPr>
      <w:r>
        <w:rPr>
          <w:bCs/>
          <w:b/>
        </w:rPr>
        <w:t xml:space="preserve">[Title of Book Chapter]</w:t>
      </w:r>
      <w:r>
        <w:t xml:space="preserve">, In [Book Title], (Editor(s)), Publisher, (Year).</w:t>
      </w:r>
    </w:p>
    <w:bookmarkEnd w:id="26"/>
    <w:bookmarkStart w:id="28" w:name="teaching-experience"/>
    <w:p>
      <w:pPr>
        <w:pStyle w:val="Heading3"/>
      </w:pPr>
      <w:r>
        <w:t xml:space="preserve">Teaching Experience</w:t>
      </w:r>
    </w:p>
    <w:bookmarkStart w:id="27" w:name="X77283d97e31de6703c6186198f515f58be1d119"/>
    <w:p>
      <w:pPr>
        <w:pStyle w:val="Heading4"/>
      </w:pPr>
      <w:r>
        <w:t xml:space="preserve">Visiting Lecturer, [University Name], Myanmar Yangon</w:t>
      </w:r>
    </w:p>
    <w:p>
      <w:pPr>
        <w:pStyle w:val="FirstParagraph"/>
      </w:pPr>
      <w:r>
        <w:rPr>
          <w:iCs/>
          <w:i/>
        </w:rPr>
        <w:t xml:space="preserve">(Year - Year)</w:t>
      </w:r>
    </w:p>
    <w:p>
      <w:pPr>
        <w:numPr>
          <w:ilvl w:val="0"/>
          <w:numId w:val="1005"/>
        </w:numPr>
        <w:pStyle w:val="Compact"/>
      </w:pPr>
      <w:r>
        <w:t xml:space="preserve">Taught courses such as "[Course Name]" and "[Course Name]", emphasizing practical research methodologies.</w:t>
      </w:r>
    </w:p>
    <w:p>
      <w:pPr>
        <w:numPr>
          <w:ilvl w:val="0"/>
          <w:numId w:val="1005"/>
        </w:numPr>
        <w:pStyle w:val="Compact"/>
      </w:pPr>
      <w:r>
        <w:t xml:space="preserve">Mentored graduate students on thesis development, focusing on ethical and culturally relevant approaches.</w:t>
      </w:r>
    </w:p>
    <w:bookmarkEnd w:id="27"/>
    <w:bookmarkEnd w:id="28"/>
    <w:bookmarkStart w:id="29" w:name="professional-affiliations"/>
    <w:p>
      <w:pPr>
        <w:pStyle w:val="Heading3"/>
      </w:pPr>
      <w:r>
        <w:t xml:space="preserve">Professional Affiliations</w:t>
      </w:r>
    </w:p>
    <w:p>
      <w:pPr>
        <w:numPr>
          <w:ilvl w:val="0"/>
          <w:numId w:val="1006"/>
        </w:numPr>
        <w:pStyle w:val="Compact"/>
      </w:pPr>
      <w:r>
        <w:t xml:space="preserve">Member, Myanmar Academy of Sciences (MAS)</w:t>
      </w:r>
    </w:p>
    <w:p>
      <w:pPr>
        <w:numPr>
          <w:ilvl w:val="0"/>
          <w:numId w:val="1006"/>
        </w:numPr>
        <w:pStyle w:val="Compact"/>
      </w:pPr>
      <w:r>
        <w:t xml:space="preserve">Member, International Society for Research Ethics (ISRE)</w:t>
      </w:r>
    </w:p>
    <w:p>
      <w:pPr>
        <w:numPr>
          <w:ilvl w:val="0"/>
          <w:numId w:val="1006"/>
        </w:numPr>
        <w:pStyle w:val="Compact"/>
      </w:pPr>
      <w:r>
        <w:t xml:space="preserve">Editorial Board Member, [Journal Name], a publication focused on research in Southeast Asia.</w:t>
      </w:r>
    </w:p>
    <w:bookmarkEnd w:id="29"/>
    <w:bookmarkStart w:id="30" w:name="awards-and-honors"/>
    <w:p>
      <w:pPr>
        <w:pStyle w:val="Heading3"/>
      </w:pPr>
      <w:r>
        <w:t xml:space="preserve">Awards and Honors</w:t>
      </w:r>
    </w:p>
    <w:p>
      <w:pPr>
        <w:numPr>
          <w:ilvl w:val="0"/>
          <w:numId w:val="1007"/>
        </w:numPr>
        <w:pStyle w:val="Compact"/>
      </w:pPr>
      <w:r>
        <w:t xml:space="preserve">[Award Name], [Organization], (Year). "For outstanding contributions to academic research in Myanmar Yangon."</w:t>
      </w:r>
    </w:p>
    <w:p>
      <w:pPr>
        <w:numPr>
          <w:ilvl w:val="0"/>
          <w:numId w:val="1007"/>
        </w:numPr>
        <w:pStyle w:val="Compact"/>
      </w:pPr>
      <w:r>
        <w:t xml:space="preserve">[Grant Award], [Funding Body], (Year). "Support for research on [topic]."</w:t>
      </w:r>
    </w:p>
    <w:bookmarkEnd w:id="30"/>
    <w:bookmarkStart w:id="31" w:name="skills-and-competencies"/>
    <w:p>
      <w:pPr>
        <w:pStyle w:val="Heading3"/>
      </w:pPr>
      <w:r>
        <w:t xml:space="preserve">Skills and Competencies</w:t>
      </w:r>
    </w:p>
    <w:p>
      <w:pPr>
        <w:numPr>
          <w:ilvl w:val="0"/>
          <w:numId w:val="1008"/>
        </w:numPr>
        <w:pStyle w:val="Compact"/>
      </w:pPr>
      <w:r>
        <w:rPr>
          <w:bCs/>
          <w:b/>
        </w:rPr>
        <w:t xml:space="preserve">Research Methodologies:</w:t>
      </w:r>
      <w:r>
        <w:t xml:space="preserve"> </w:t>
      </w:r>
      <w:r>
        <w:t xml:space="preserve">Qualitative, quantitative, mixed-methods, and participatory action research.</w:t>
      </w:r>
    </w:p>
    <w:p>
      <w:pPr>
        <w:numPr>
          <w:ilvl w:val="0"/>
          <w:numId w:val="1008"/>
        </w:numPr>
        <w:pStyle w:val="Compact"/>
      </w:pPr>
      <w:r>
        <w:rPr>
          <w:bCs/>
          <w:b/>
        </w:rPr>
        <w:t xml:space="preserve">Data Analysis:</w:t>
      </w:r>
      <w:r>
        <w:t xml:space="preserve"> </w:t>
      </w:r>
      <w:r>
        <w:t xml:space="preserve">Proficient in SPSS, R, NVivo, and GIS software.</w:t>
      </w:r>
    </w:p>
    <w:p>
      <w:pPr>
        <w:numPr>
          <w:ilvl w:val="0"/>
          <w:numId w:val="1008"/>
        </w:numPr>
        <w:pStyle w:val="Compact"/>
      </w:pPr>
      <w:r>
        <w:rPr>
          <w:bCs/>
          <w:b/>
        </w:rPr>
        <w:t xml:space="preserve">Languages:</w:t>
      </w:r>
      <w:r>
        <w:t xml:space="preserve"> </w:t>
      </w:r>
      <w:r>
        <w:t xml:space="preserve">English (fluent), Myanmar (fluent), [other languages if applicable].</w:t>
      </w:r>
    </w:p>
    <w:p>
      <w:pPr>
        <w:numPr>
          <w:ilvl w:val="0"/>
          <w:numId w:val="1008"/>
        </w:numPr>
        <w:pStyle w:val="Compact"/>
      </w:pPr>
      <w:r>
        <w:rPr>
          <w:bCs/>
          <w:b/>
        </w:rPr>
        <w:t xml:space="preserve">Cultural Competence:</w:t>
      </w:r>
      <w:r>
        <w:t xml:space="preserve"> </w:t>
      </w:r>
      <w:r>
        <w:t xml:space="preserve">Deep understanding of Myanmar's socio-cultural dynamics, particularly in Yangon.</w:t>
      </w:r>
    </w:p>
    <w:bookmarkEnd w:id="31"/>
    <w:bookmarkStart w:id="32" w:name="professional-development"/>
    <w:p>
      <w:pPr>
        <w:pStyle w:val="Heading3"/>
      </w:pPr>
      <w:r>
        <w:t xml:space="preserve">Professional Development</w:t>
      </w:r>
    </w:p>
    <w:p>
      <w:pPr>
        <w:numPr>
          <w:ilvl w:val="0"/>
          <w:numId w:val="1009"/>
        </w:numPr>
        <w:pStyle w:val="Compact"/>
      </w:pPr>
      <w:r>
        <w:t xml:space="preserve">Workshop: "Ethical Research Practices in Developing Contexts," [Institution], (Year).</w:t>
      </w:r>
    </w:p>
    <w:p>
      <w:pPr>
        <w:numPr>
          <w:ilvl w:val="0"/>
          <w:numId w:val="1009"/>
        </w:numPr>
        <w:pStyle w:val="Compact"/>
      </w:pPr>
      <w:r>
        <w:t xml:space="preserve">Certificate: "Advanced Data Analysis Techniques," [Online Platform], (Year).</w:t>
      </w:r>
    </w:p>
    <w:bookmarkEnd w:id="32"/>
    <w:bookmarkStart w:id="33" w:name="community-engagement"/>
    <w:p>
      <w:pPr>
        <w:pStyle w:val="Heading3"/>
      </w:pPr>
      <w:r>
        <w:t xml:space="preserve">Community Engagement</w:t>
      </w:r>
    </w:p>
    <w:p>
      <w:pPr>
        <w:pStyle w:val="FirstParagraph"/>
      </w:pPr>
      <w:r>
        <w:t xml:space="preserve">I actively engage with local communities in Myanmar Yangon to ensure research outcomes are accessible and actionable. Recent initiatives include:</w:t>
      </w:r>
    </w:p>
    <w:p>
      <w:pPr>
        <w:numPr>
          <w:ilvl w:val="0"/>
          <w:numId w:val="1010"/>
        </w:numPr>
        <w:pStyle w:val="Compact"/>
      </w:pPr>
      <w:r>
        <w:t xml:space="preserve">Collaborating with NGOs to address [specific issue, e.g., "access to clean water"] through evidence-based policy recommendations.</w:t>
      </w:r>
    </w:p>
    <w:p>
      <w:pPr>
        <w:numPr>
          <w:ilvl w:val="0"/>
          <w:numId w:val="1010"/>
        </w:numPr>
        <w:pStyle w:val="Compact"/>
      </w:pPr>
      <w:r>
        <w:t xml:space="preserve">Organizing public lectures on [research topic] to raise awareness among Yangon's residents.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2026-07-23T03:56:44Z</dcterms:created>
  <dcterms:modified xsi:type="dcterms:W3CDTF">2026-07-23T03:56:44Z</dcterms:modified>
</cp:coreProperties>
</file>

<file path=docProps/custom.xml><?xml version="1.0" encoding="utf-8"?>
<Properties xmlns="http://schemas.openxmlformats.org/officeDocument/2006/custom-properties" xmlns:vt="http://schemas.openxmlformats.org/officeDocument/2006/docPropsVTypes"/>
</file>