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Academic</w:t>
      </w:r>
      <w:r>
        <w:t xml:space="preserve"> </w:t>
      </w:r>
      <w:r>
        <w:t xml:space="preserve">Researcher</w:t>
      </w:r>
      <w:r>
        <w:t xml:space="preserve"> </w:t>
      </w:r>
      <w:r>
        <w:t xml:space="preserve">(Pakistan</w:t>
      </w:r>
      <w:r>
        <w:t xml:space="preserve"> </w:t>
      </w:r>
      <w:r>
        <w:t xml:space="preserve">Karachi)</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Ayesha Khan</w:t>
      </w:r>
      <w:r>
        <w:br/>
      </w:r>
      <w:r>
        <w:rPr>
          <w:bCs/>
          <w:b/>
        </w:rPr>
        <w:t xml:space="preserve">Contact No:</w:t>
      </w:r>
      <w:r>
        <w:t xml:space="preserve"> </w:t>
      </w:r>
      <w:r>
        <w:t xml:space="preserve">+92-21-12345678</w:t>
      </w:r>
      <w:r>
        <w:br/>
      </w:r>
      <w:r>
        <w:rPr>
          <w:bCs/>
          <w:b/>
        </w:rPr>
        <w:t xml:space="preserve">Email:</w:t>
      </w:r>
      <w:r>
        <w:t xml:space="preserve"> </w:t>
      </w:r>
      <w:r>
        <w:t xml:space="preserve">ayesha.khan@karachi.edu.pk</w:t>
      </w:r>
      <w:r>
        <w:br/>
      </w:r>
      <w:r>
        <w:rPr>
          <w:bCs/>
          <w:b/>
        </w:rPr>
        <w:t xml:space="preserve">Address:</w:t>
      </w:r>
      <w:r>
        <w:t xml:space="preserve"> </w:t>
      </w:r>
      <w:r>
        <w:t xml:space="preserve">45-A, Clifton, Karachi, Sindh, Pakistan</w:t>
      </w:r>
    </w:p>
    <w:bookmarkEnd w:id="20"/>
    <w:bookmarkStart w:id="21" w:name="professional-summary"/>
    <w:p>
      <w:pPr>
        <w:pStyle w:val="Heading2"/>
      </w:pPr>
      <w:r>
        <w:t xml:space="preserve">Professional Summary</w:t>
      </w:r>
    </w:p>
    <w:p>
      <w:pPr>
        <w:pStyle w:val="FirstParagraph"/>
      </w:pPr>
      <w:r>
        <w:rPr>
          <w:iCs/>
          <w:i/>
        </w:rPr>
        <w:t xml:space="preserve">Academic Researcher with over 10 years of experience in conducting multidisciplinary research focused on sustainable development and urban studies in Pakistan Karachi. A dedicated scholar committed to advancing academic excellence and fostering innovation within the Pakistani higher education sector. Proficient in leading national and international research projects, publishing peer-reviewed articles, and mentoring students. Strong alignment with the educational goals of Karachi's academic institutions, including University of Karachi and NUST.</w:t>
      </w:r>
    </w:p>
    <w:bookmarkEnd w:id="21"/>
    <w:bookmarkStart w:id="22" w:name="education"/>
    <w:p>
      <w:pPr>
        <w:pStyle w:val="Heading2"/>
      </w:pPr>
      <w:r>
        <w:t xml:space="preserve">Education</w:t>
      </w:r>
    </w:p>
    <w:p>
      <w:pPr>
        <w:numPr>
          <w:ilvl w:val="0"/>
          <w:numId w:val="1001"/>
        </w:numPr>
        <w:pStyle w:val="Compact"/>
      </w:pPr>
      <w:r>
        <w:rPr>
          <w:bCs/>
          <w:b/>
        </w:rPr>
        <w:t xml:space="preserve">PhD in Environmental Science</w:t>
      </w:r>
      <w:r>
        <w:t xml:space="preserve">, University of Karachi, Pakistan (2015-2018)</w:t>
      </w:r>
    </w:p>
    <w:p>
      <w:pPr>
        <w:numPr>
          <w:ilvl w:val="0"/>
          <w:numId w:val="1001"/>
        </w:numPr>
        <w:pStyle w:val="Compact"/>
      </w:pPr>
      <w:r>
        <w:rPr>
          <w:bCs/>
          <w:b/>
        </w:rPr>
        <w:t xml:space="preserve">MPhil in Sustainable Development</w:t>
      </w:r>
      <w:r>
        <w:t xml:space="preserve">, National University of Sciences and Technology (NUST), Islamabad, Pakistan (2012-2014)</w:t>
      </w:r>
    </w:p>
    <w:p>
      <w:pPr>
        <w:numPr>
          <w:ilvl w:val="0"/>
          <w:numId w:val="1001"/>
        </w:numPr>
        <w:pStyle w:val="Compact"/>
      </w:pPr>
      <w:r>
        <w:rPr>
          <w:bCs/>
          <w:b/>
        </w:rPr>
        <w:t xml:space="preserve">BS in Environmental Engineering</w:t>
      </w:r>
      <w:r>
        <w:t xml:space="preserve">, Mehran University of Engineering and Technology, Hyderabad, Pakistan (2008-2011)</w:t>
      </w:r>
    </w:p>
    <w:bookmarkEnd w:id="22"/>
    <w:bookmarkStart w:id="25" w:name="professional-experience"/>
    <w:p>
      <w:pPr>
        <w:pStyle w:val="Heading2"/>
      </w:pPr>
      <w:r>
        <w:t xml:space="preserve">Professional Experience</w:t>
      </w:r>
    </w:p>
    <w:bookmarkStart w:id="23" w:name="assistant-professor-research-lead"/>
    <w:p>
      <w:pPr>
        <w:pStyle w:val="Heading3"/>
      </w:pPr>
      <w:r>
        <w:t xml:space="preserve">Assistant Professor &amp; Research Lead</w:t>
      </w:r>
    </w:p>
    <w:p>
      <w:pPr>
        <w:pStyle w:val="FirstParagraph"/>
      </w:pPr>
      <w:r>
        <w:rPr>
          <w:bCs/>
          <w:b/>
        </w:rPr>
        <w:t xml:space="preserve">Department of Environmental Sciences</w:t>
      </w:r>
      <w:r>
        <w:t xml:space="preserve">, University of Karachi, Pakistan</w:t>
      </w:r>
      <w:r>
        <w:br/>
      </w:r>
      <w:r>
        <w:rPr>
          <w:iCs/>
          <w:i/>
        </w:rPr>
        <w:t xml:space="preserve">Jan 2019 – Present</w:t>
      </w:r>
    </w:p>
    <w:p>
      <w:pPr>
        <w:numPr>
          <w:ilvl w:val="0"/>
          <w:numId w:val="1002"/>
        </w:numPr>
        <w:pStyle w:val="Compact"/>
      </w:pPr>
      <w:r>
        <w:t xml:space="preserve">Lead research initiatives on climate change impacts in Karachi's coastal ecosystems, funded by the Pakistan Council of Scientific and Industrial Research (PCSIR).</w:t>
      </w:r>
    </w:p>
    <w:p>
      <w:pPr>
        <w:numPr>
          <w:ilvl w:val="0"/>
          <w:numId w:val="1002"/>
        </w:numPr>
        <w:pStyle w:val="Compact"/>
      </w:pPr>
      <w:r>
        <w:t xml:space="preserve">Published 12+ peer-reviewed articles in journals like "Journal of Environmental Management" and "Pakistan Journal of Environmental Studies."</w:t>
      </w:r>
    </w:p>
    <w:p>
      <w:pPr>
        <w:numPr>
          <w:ilvl w:val="0"/>
          <w:numId w:val="1002"/>
        </w:numPr>
        <w:pStyle w:val="Compact"/>
      </w:pPr>
      <w:r>
        <w:t xml:space="preserve">Mentored 20+ graduate students in thesis projects related to urban sustainability and water resource management in Karachi.</w:t>
      </w:r>
    </w:p>
    <w:p>
      <w:pPr>
        <w:numPr>
          <w:ilvl w:val="0"/>
          <w:numId w:val="1002"/>
        </w:numPr>
        <w:pStyle w:val="Compact"/>
      </w:pPr>
      <w:r>
        <w:t xml:space="preserve">Collaborated with local NGOs to develop community-based waste management solutions for Karachi’s informal settlements.</w:t>
      </w:r>
    </w:p>
    <w:bookmarkEnd w:id="23"/>
    <w:bookmarkStart w:id="24" w:name="research-fellow"/>
    <w:p>
      <w:pPr>
        <w:pStyle w:val="Heading3"/>
      </w:pPr>
      <w:r>
        <w:t xml:space="preserve">Research Fellow</w:t>
      </w:r>
    </w:p>
    <w:p>
      <w:pPr>
        <w:pStyle w:val="FirstParagraph"/>
      </w:pPr>
      <w:r>
        <w:rPr>
          <w:bCs/>
          <w:b/>
        </w:rPr>
        <w:t xml:space="preserve">Center for Urban Research</w:t>
      </w:r>
      <w:r>
        <w:t xml:space="preserve">, NUST, Islamabad, Pakistan</w:t>
      </w:r>
      <w:r>
        <w:br/>
      </w:r>
      <w:r>
        <w:rPr>
          <w:iCs/>
          <w:i/>
        </w:rPr>
        <w:t xml:space="preserve">Aug 2016 – Dec 2018</w:t>
      </w:r>
    </w:p>
    <w:p>
      <w:pPr>
        <w:numPr>
          <w:ilvl w:val="0"/>
          <w:numId w:val="1003"/>
        </w:numPr>
        <w:pStyle w:val="Compact"/>
      </w:pPr>
      <w:r>
        <w:t xml:space="preserve">Conducted a nationwide study on urbanization trends in Sindh, focusing on Karachi’s rapid population growth and its socio-economic challenges.</w:t>
      </w:r>
    </w:p>
    <w:p>
      <w:pPr>
        <w:numPr>
          <w:ilvl w:val="0"/>
          <w:numId w:val="1003"/>
        </w:numPr>
        <w:pStyle w:val="Compact"/>
      </w:pPr>
      <w:r>
        <w:t xml:space="preserve">Developed a framework for integrating renewable energy systems in Karachi’s infrastructure, supported by the Pakistan Energy Research Center.</w:t>
      </w:r>
    </w:p>
    <w:p>
      <w:pPr>
        <w:numPr>
          <w:ilvl w:val="0"/>
          <w:numId w:val="1003"/>
        </w:numPr>
        <w:pStyle w:val="Compact"/>
      </w:pPr>
      <w:r>
        <w:t xml:space="preserve">Presented findings at the 2017 International Conference on Sustainable Cities in Lahore, Pakistan.</w:t>
      </w:r>
    </w:p>
    <w:bookmarkEnd w:id="24"/>
    <w:bookmarkEnd w:id="25"/>
    <w:bookmarkStart w:id="26" w:name="research-interests-projects"/>
    <w:p>
      <w:pPr>
        <w:pStyle w:val="Heading2"/>
      </w:pPr>
      <w:r>
        <w:t xml:space="preserve">Research Interests &amp; Projects</w:t>
      </w:r>
    </w:p>
    <w:p>
      <w:pPr>
        <w:pStyle w:val="FirstParagraph"/>
      </w:pPr>
      <w:r>
        <w:rPr>
          <w:bCs/>
          <w:b/>
        </w:rPr>
        <w:t xml:space="preserve">Key Research Areas:</w:t>
      </w:r>
    </w:p>
    <w:p>
      <w:pPr>
        <w:numPr>
          <w:ilvl w:val="0"/>
          <w:numId w:val="1004"/>
        </w:numPr>
        <w:pStyle w:val="Compact"/>
      </w:pPr>
      <w:r>
        <w:t xml:space="preserve">Sustainable urban planning for coastal cities (with focus on Karachi)</w:t>
      </w:r>
    </w:p>
    <w:p>
      <w:pPr>
        <w:numPr>
          <w:ilvl w:val="0"/>
          <w:numId w:val="1004"/>
        </w:numPr>
        <w:pStyle w:val="Compact"/>
      </w:pPr>
      <w:r>
        <w:t xml:space="preserve">Climate resilience strategies in South Asia</w:t>
      </w:r>
    </w:p>
    <w:p>
      <w:pPr>
        <w:numPr>
          <w:ilvl w:val="0"/>
          <w:numId w:val="1004"/>
        </w:numPr>
        <w:pStyle w:val="Compact"/>
      </w:pPr>
      <w:r>
        <w:t xml:space="preserve">Water and sanitation management in informal settlements</w:t>
      </w:r>
    </w:p>
    <w:p>
      <w:pPr>
        <w:numPr>
          <w:ilvl w:val="0"/>
          <w:numId w:val="1004"/>
        </w:numPr>
        <w:pStyle w:val="Compact"/>
      </w:pPr>
      <w:r>
        <w:t xml:space="preserve">Eco-friendly technologies for waste-to-energy conversion</w:t>
      </w:r>
    </w:p>
    <w:p>
      <w:pPr>
        <w:pStyle w:val="FirstParagraph"/>
      </w:pPr>
      <w:r>
        <w:rPr>
          <w:bCs/>
          <w:b/>
        </w:rPr>
        <w:t xml:space="preserve">Ongoing Projects:</w:t>
      </w:r>
    </w:p>
    <w:p>
      <w:pPr>
        <w:numPr>
          <w:ilvl w:val="0"/>
          <w:numId w:val="1005"/>
        </w:numPr>
        <w:pStyle w:val="Compact"/>
      </w:pPr>
      <w:r>
        <w:t xml:space="preserve">"Karachi Coastal Resilience Program" (2023–2025) – Funded by the United Nations Development Programme (UNDP), aiming to mitigate flooding risks in Karachi’s low-lying areas.</w:t>
      </w:r>
    </w:p>
    <w:p>
      <w:pPr>
        <w:numPr>
          <w:ilvl w:val="0"/>
          <w:numId w:val="1005"/>
        </w:numPr>
        <w:pStyle w:val="Compact"/>
      </w:pPr>
      <w:r>
        <w:t xml:space="preserve">"Smart Waste Management Systems for Karachi" – In collaboration with the Karachi Metropolitan Corporation, focusing on AI-driven recycling solutions.</w:t>
      </w:r>
    </w:p>
    <w:bookmarkEnd w:id="26"/>
    <w:bookmarkStart w:id="27" w:name="publications"/>
    <w:p>
      <w:pPr>
        <w:pStyle w:val="Heading2"/>
      </w:pPr>
      <w:r>
        <w:t xml:space="preserve">Publications</w:t>
      </w:r>
    </w:p>
    <w:p>
      <w:pPr>
        <w:pStyle w:val="FirstParagraph"/>
      </w:pPr>
      <w:r>
        <w:rPr>
          <w:bCs/>
          <w:b/>
        </w:rPr>
        <w:t xml:space="preserve">Peer-Reviewed Articles:</w:t>
      </w:r>
    </w:p>
    <w:p>
      <w:pPr>
        <w:numPr>
          <w:ilvl w:val="0"/>
          <w:numId w:val="1006"/>
        </w:numPr>
        <w:pStyle w:val="Compact"/>
      </w:pPr>
      <w:r>
        <w:t xml:space="preserve">Khan, A. (2023). "Climate Adaptation Strategies for Karachi’s Coastal Communities." *Journal of Environmental Management*, 315, 115098.</w:t>
      </w:r>
    </w:p>
    <w:p>
      <w:pPr>
        <w:numPr>
          <w:ilvl w:val="0"/>
          <w:numId w:val="1006"/>
        </w:numPr>
        <w:pStyle w:val="Compact"/>
      </w:pPr>
      <w:r>
        <w:t xml:space="preserve">Khan, A., &amp; Ahmed, S. (2022). "Urbanization and Water Scarcity in Sindh: A Case Study of Karachi." *Pakistan Journal of Environmental Studies*, 45(3), 78–92.</w:t>
      </w:r>
    </w:p>
    <w:p>
      <w:pPr>
        <w:numPr>
          <w:ilvl w:val="0"/>
          <w:numId w:val="1006"/>
        </w:numPr>
        <w:pStyle w:val="Compact"/>
      </w:pPr>
      <w:r>
        <w:t xml:space="preserve">Khan, A. (2019). "Renewable Energy Integration in Urban Infrastructure: Lessons from Karachi." *International Journal of Sustainable Development and Planning*, 14(6), 891–903.</w:t>
      </w:r>
    </w:p>
    <w:p>
      <w:pPr>
        <w:pStyle w:val="FirstParagraph"/>
      </w:pPr>
      <w:r>
        <w:rPr>
          <w:bCs/>
          <w:b/>
        </w:rPr>
        <w:t xml:space="preserve">Conference Papers:</w:t>
      </w:r>
    </w:p>
    <w:p>
      <w:pPr>
        <w:numPr>
          <w:ilvl w:val="0"/>
          <w:numId w:val="1007"/>
        </w:numPr>
        <w:pStyle w:val="Compact"/>
      </w:pPr>
      <w:r>
        <w:t xml:space="preserve">Khan, A. (2021). "Innovative Solutions for Karachi’s Waste Management Crisis." Presented at the 5th National Conference on Environmental Engineering, Lahore, Pakistan.</w:t>
      </w:r>
    </w:p>
    <w:p>
      <w:pPr>
        <w:numPr>
          <w:ilvl w:val="0"/>
          <w:numId w:val="1007"/>
        </w:numPr>
        <w:pStyle w:val="Compact"/>
      </w:pPr>
      <w:r>
        <w:t xml:space="preserve">Khan, A. (2018). "Sustainable Development in Coastal Cities: The Karachi Model." Presented at the South Asian Urban Studies Symposium, Colombo, Sri Lanka.</w:t>
      </w:r>
    </w:p>
    <w:bookmarkEnd w:id="27"/>
    <w:bookmarkStart w:id="28" w:name="teaching-experience"/>
    <w:p>
      <w:pPr>
        <w:pStyle w:val="Heading2"/>
      </w:pPr>
      <w:r>
        <w:t xml:space="preserve">Teaching Experience</w:t>
      </w:r>
    </w:p>
    <w:p>
      <w:pPr>
        <w:pStyle w:val="FirstParagraph"/>
      </w:pPr>
      <w:r>
        <w:rPr>
          <w:bCs/>
          <w:b/>
        </w:rPr>
        <w:t xml:space="preserve">Course Instructor</w:t>
      </w:r>
      <w:r>
        <w:t xml:space="preserve">, University of Karachi</w:t>
      </w:r>
      <w:r>
        <w:br/>
      </w:r>
      <w:r>
        <w:rPr>
          <w:iCs/>
          <w:i/>
        </w:rPr>
        <w:t xml:space="preserve">Jan 2019 – Present</w:t>
      </w:r>
    </w:p>
    <w:p>
      <w:pPr>
        <w:numPr>
          <w:ilvl w:val="0"/>
          <w:numId w:val="1008"/>
        </w:numPr>
        <w:pStyle w:val="Compact"/>
      </w:pPr>
      <w:r>
        <w:t xml:space="preserve">Taught courses on "Environmental Policy and Governance" and "Sustainable Urban Development."</w:t>
      </w:r>
    </w:p>
    <w:p>
      <w:pPr>
        <w:numPr>
          <w:ilvl w:val="0"/>
          <w:numId w:val="1008"/>
        </w:numPr>
        <w:pStyle w:val="Compact"/>
      </w:pPr>
      <w:r>
        <w:t xml:space="preserve">Developed a new curriculum module on climate change mitigation for undergraduate students.</w:t>
      </w:r>
    </w:p>
    <w:bookmarkEnd w:id="28"/>
    <w:bookmarkStart w:id="29" w:name="awards-and-honors"/>
    <w:p>
      <w:pPr>
        <w:pStyle w:val="Heading2"/>
      </w:pPr>
      <w:r>
        <w:t xml:space="preserve">Awards and Honors</w:t>
      </w:r>
    </w:p>
    <w:p>
      <w:pPr>
        <w:numPr>
          <w:ilvl w:val="0"/>
          <w:numId w:val="1009"/>
        </w:numPr>
        <w:pStyle w:val="Compact"/>
      </w:pPr>
      <w:r>
        <w:t xml:space="preserve">Best Researcher Award, University of Karachi (2021)</w:t>
      </w:r>
    </w:p>
    <w:p>
      <w:pPr>
        <w:numPr>
          <w:ilvl w:val="0"/>
          <w:numId w:val="1009"/>
        </w:numPr>
        <w:pStyle w:val="Compact"/>
      </w:pPr>
      <w:r>
        <w:t xml:space="preserve">National Science Foundation Grant Recipient, Pakistan (2019)</w:t>
      </w:r>
    </w:p>
    <w:p>
      <w:pPr>
        <w:numPr>
          <w:ilvl w:val="0"/>
          <w:numId w:val="1009"/>
        </w:numPr>
        <w:pStyle w:val="Compact"/>
      </w:pPr>
      <w:r>
        <w:t xml:space="preserve">Young Scientist Award, Pakistan Academy of Sciences (2017)</w:t>
      </w:r>
    </w:p>
    <w:bookmarkEnd w:id="29"/>
    <w:bookmarkStart w:id="30" w:name="skills"/>
    <w:p>
      <w:pPr>
        <w:pStyle w:val="Heading2"/>
      </w:pPr>
      <w:r>
        <w:t xml:space="preserve">Skills</w:t>
      </w:r>
    </w:p>
    <w:p>
      <w:pPr>
        <w:pStyle w:val="FirstParagraph"/>
      </w:pPr>
      <w:r>
        <w:rPr>
          <w:bCs/>
          <w:b/>
        </w:rPr>
        <w:t xml:space="preserve">Technical:</w:t>
      </w:r>
    </w:p>
    <w:p>
      <w:pPr>
        <w:numPr>
          <w:ilvl w:val="0"/>
          <w:numId w:val="1010"/>
        </w:numPr>
        <w:pStyle w:val="Compact"/>
      </w:pPr>
      <w:r>
        <w:t xml:space="preserve">Data analysis using R and SPSS</w:t>
      </w:r>
    </w:p>
    <w:p>
      <w:pPr>
        <w:numPr>
          <w:ilvl w:val="0"/>
          <w:numId w:val="1010"/>
        </w:numPr>
        <w:pStyle w:val="Compact"/>
      </w:pPr>
      <w:r>
        <w:t xml:space="preserve">GIS mapping and remote sensing</w:t>
      </w:r>
    </w:p>
    <w:p>
      <w:pPr>
        <w:numPr>
          <w:ilvl w:val="0"/>
          <w:numId w:val="1010"/>
        </w:numPr>
        <w:pStyle w:val="Compact"/>
      </w:pPr>
      <w:r>
        <w:t xml:space="preserve">Literature review and academic writing</w:t>
      </w:r>
    </w:p>
    <w:p>
      <w:pPr>
        <w:pStyle w:val="FirstParagraph"/>
      </w:pPr>
      <w:r>
        <w:rPr>
          <w:bCs/>
          <w:b/>
        </w:rPr>
        <w:t xml:space="preserve">Language:</w:t>
      </w:r>
    </w:p>
    <w:p>
      <w:pPr>
        <w:numPr>
          <w:ilvl w:val="0"/>
          <w:numId w:val="1011"/>
        </w:numPr>
        <w:pStyle w:val="Compact"/>
      </w:pPr>
      <w:r>
        <w:t xml:space="preserve">English (Fluent)</w:t>
      </w:r>
    </w:p>
    <w:p>
      <w:pPr>
        <w:numPr>
          <w:ilvl w:val="0"/>
          <w:numId w:val="1011"/>
        </w:numPr>
        <w:pStyle w:val="Compact"/>
      </w:pPr>
      <w:r>
        <w:t xml:space="preserve">Urdu (Native)</w:t>
      </w:r>
    </w:p>
    <w:bookmarkEnd w:id="30"/>
    <w:bookmarkStart w:id="31" w:name="professional-affiliations"/>
    <w:p>
      <w:pPr>
        <w:pStyle w:val="Heading2"/>
      </w:pPr>
      <w:r>
        <w:t xml:space="preserve">Professional Affiliations</w:t>
      </w:r>
    </w:p>
    <w:p>
      <w:pPr>
        <w:numPr>
          <w:ilvl w:val="0"/>
          <w:numId w:val="1012"/>
        </w:numPr>
        <w:pStyle w:val="Compact"/>
      </w:pPr>
      <w:r>
        <w:t xml:space="preserve">Member, Pakistan Environmental Science Society</w:t>
      </w:r>
    </w:p>
    <w:p>
      <w:pPr>
        <w:numPr>
          <w:ilvl w:val="0"/>
          <w:numId w:val="1012"/>
        </w:numPr>
        <w:pStyle w:val="Compact"/>
      </w:pPr>
      <w:r>
        <w:t xml:space="preserve">Fellow, Karachi Institute of Economics and Technology (KIET)</w:t>
      </w:r>
    </w:p>
    <w:p>
      <w:pPr>
        <w:numPr>
          <w:ilvl w:val="0"/>
          <w:numId w:val="1012"/>
        </w:numPr>
        <w:pStyle w:val="Compact"/>
      </w:pPr>
      <w:r>
        <w:t xml:space="preserve">Reviewer, "Journal of Sustainable Development" (Elsevier)</w:t>
      </w:r>
    </w:p>
    <w:bookmarkEnd w:id="31"/>
    <w:bookmarkStart w:id="32" w:name="references"/>
    <w:p>
      <w:pPr>
        <w:pStyle w:val="Heading2"/>
      </w:pPr>
      <w:r>
        <w:t xml:space="preserve">References</w:t>
      </w:r>
    </w:p>
    <w:p>
      <w:pPr>
        <w:pStyle w:val="FirstParagraph"/>
      </w:pPr>
      <w:r>
        <w:t xml:space="preserve">Available upon request.</w:t>
      </w:r>
    </w:p>
    <w:p>
      <w:pPr>
        <w:pStyle w:val="BodyText"/>
      </w:pPr>
      <w:r>
        <w:rPr>
          <w:iCs/>
          <w:i/>
        </w:rPr>
        <w:t xml:space="preserve">This Curriculum Vitae is tailored for an Academic Researcher in Pakistan Karachi, emphasizing contributions to regional development and environmental sustainability. All details are reflective of the academic landscape in Karachi and its alignment with national research priorities.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Academic Researcher (Pakistan Karachi)</dc:title>
  <dc:creator/>
  <dc:language>en</dc:language>
  <cp:keywords/>
  <dcterms:created xsi:type="dcterms:W3CDTF">2026-07-23T09:20:25Z</dcterms:created>
  <dcterms:modified xsi:type="dcterms:W3CDTF">2026-07-23T09:20:25Z</dcterms:modified>
</cp:coreProperties>
</file>

<file path=docProps/custom.xml><?xml version="1.0" encoding="utf-8"?>
<Properties xmlns="http://schemas.openxmlformats.org/officeDocument/2006/custom-properties" xmlns:vt="http://schemas.openxmlformats.org/officeDocument/2006/docPropsVTypes"/>
</file>