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Valencia</w:t>
      </w:r>
    </w:p>
    <w:bookmarkStart w:id="31" w:name="curriculum-vitae"/>
    <w:p>
      <w:pPr>
        <w:pStyle w:val="Heading1"/>
      </w:pPr>
      <w:r>
        <w:t xml:space="preserve">Curriculum Vitae</w:t>
      </w:r>
    </w:p>
    <w:bookmarkStart w:id="30" w:name="academic-researcher-your-full-name"/>
    <w:p>
      <w:pPr>
        <w:pStyle w:val="Heading2"/>
      </w:pPr>
      <w:r>
        <w:t xml:space="preserve">Academic Researcher: [Your Full Name]</w:t>
      </w:r>
    </w:p>
    <w:p>
      <w:pPr>
        <w:pStyle w:val="FirstParagraph"/>
      </w:pPr>
      <w:r>
        <w:rPr>
          <w:bCs/>
          <w:b/>
        </w:rPr>
        <w:t xml:space="preserve">Location:</w:t>
      </w:r>
      <w:r>
        <w:t xml:space="preserve"> </w:t>
      </w:r>
      <w:r>
        <w:t xml:space="preserve">Valencia, Spain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+34 600 123 456</w:t>
      </w:r>
    </w:p>
    <w:bookmarkStart w:id="20" w:name="professional-summary"/>
    <w:p>
      <w:pPr>
        <w:pStyle w:val="Heading3"/>
      </w:pPr>
      <w:r>
        <w:rPr>
          <w:u w:val="single"/>
        </w:rPr>
        <w:t xml:space="preserve">Professional Summary</w:t>
      </w:r>
    </w:p>
    <w:p>
      <w:pPr>
        <w:pStyle w:val="FirstParagraph"/>
      </w:pPr>
      <w:r>
        <w:t xml:space="preserve">Dedicated Academic Researcher with a focus on [specific field, e.g., "Environmental Sciences" or "Digital Humanities"] and a strong commitment to advancing scientific knowledge in Spain. With extensive experience in research projects funded by national and regional institutions, including the Comunidad Valenciana, I have contributed to impactful studies published in peer-reviewed journals and presented at international conferences. My work emphasizes collaboration with universities and research centers across Valencia, such as the Universidad de Valencia (UV) and Instituto de Investigación en Ingeniería de Aragón (IIIA). This CV reflects my academic trajectory tailored to meet the standards of Spain’s research landscape, particularly in the vibrant academic environment of Valencia.</w:t>
      </w:r>
    </w:p>
    <w:bookmarkEnd w:id="20"/>
    <w:bookmarkStart w:id="21" w:name="education"/>
    <w:p>
      <w:pPr>
        <w:pStyle w:val="Heading3"/>
      </w:pPr>
      <w:r>
        <w:rPr>
          <w:u w:val="single"/>
        </w:rPr>
        <w:t xml:space="preserve">Education</w:t>
      </w:r>
    </w:p>
    <w:p>
      <w:pPr>
        <w:numPr>
          <w:ilvl w:val="0"/>
          <w:numId w:val="1001"/>
        </w:numPr>
        <w:pStyle w:val="Compact"/>
      </w:pPr>
      <w:r>
        <w:rPr>
          <w:bCs/>
          <w:b/>
        </w:rPr>
        <w:t xml:space="preserve">PhD in [Your Field]</w:t>
      </w:r>
      <w:r>
        <w:t xml:space="preserve">, Universidad de Valencia (UV), Spain. 2015–2019. Dissertation: "Title of Thesis." Supervised by Prof. [Name].</w:t>
      </w:r>
    </w:p>
    <w:p>
      <w:pPr>
        <w:numPr>
          <w:ilvl w:val="0"/>
          <w:numId w:val="1001"/>
        </w:numPr>
        <w:pStyle w:val="Compact"/>
      </w:pPr>
      <w:r>
        <w:rPr>
          <w:bCs/>
          <w:b/>
        </w:rPr>
        <w:t xml:space="preserve">MSc in [Your Field]</w:t>
      </w:r>
      <w:r>
        <w:t xml:space="preserve">, Universidad Politécnica de Valencia (UPV), Spain. 2012–2015.</w:t>
      </w:r>
    </w:p>
    <w:p>
      <w:pPr>
        <w:numPr>
          <w:ilvl w:val="0"/>
          <w:numId w:val="1001"/>
        </w:numPr>
        <w:pStyle w:val="Compact"/>
      </w:pPr>
      <w:r>
        <w:rPr>
          <w:bCs/>
          <w:b/>
        </w:rPr>
        <w:t xml:space="preserve">BSc in [Your Field]</w:t>
      </w:r>
      <w:r>
        <w:t xml:space="preserve">, Universidad de Murcia, Spain. 2009–2012.</w:t>
      </w:r>
    </w:p>
    <w:bookmarkEnd w:id="21"/>
    <w:bookmarkStart w:id="22" w:name="research-experience"/>
    <w:p>
      <w:pPr>
        <w:pStyle w:val="Heading3"/>
      </w:pPr>
      <w:r>
        <w:rPr>
          <w:u w:val="single"/>
        </w:rPr>
        <w:t xml:space="preserve">Research Experience</w:t>
      </w:r>
    </w:p>
    <w:p>
      <w:pPr>
        <w:pStyle w:val="FirstParagraph"/>
      </w:pPr>
      <w:r>
        <w:rPr>
          <w:bCs/>
          <w:b/>
        </w:rPr>
        <w:t xml:space="preserve">Postdoctoral Researcher</w:t>
      </w:r>
      <w:r>
        <w:t xml:space="preserve">, Instituto de Investigación en Ingeniería de Aragón (IIIA), Universidad de Zaragoza, Spain. 2019–2021.</w:t>
      </w:r>
    </w:p>
    <w:p>
      <w:pPr>
        <w:numPr>
          <w:ilvl w:val="0"/>
          <w:numId w:val="1002"/>
        </w:numPr>
        <w:pStyle w:val="Compact"/>
      </w:pPr>
      <w:r>
        <w:t xml:space="preserve">Lead researcher in the project "Sustainable Urban Development in Mediterranean Regions," funded by the Spanish Ministry of Science and Innovation.</w:t>
      </w:r>
    </w:p>
    <w:p>
      <w:pPr>
        <w:numPr>
          <w:ilvl w:val="0"/>
          <w:numId w:val="1002"/>
        </w:numPr>
        <w:pStyle w:val="Compact"/>
      </w:pPr>
      <w:r>
        <w:t xml:space="preserve">Collaborated with researchers from Universidad de Valencia to publish 5 articles in high-impact journals (e.g., *Journal of Environmental Management*).</w:t>
      </w:r>
    </w:p>
    <w:p>
      <w:pPr>
        <w:pStyle w:val="FirstParagraph"/>
      </w:pPr>
      <w:r>
        <w:rPr>
          <w:bCs/>
          <w:b/>
        </w:rPr>
        <w:t xml:space="preserve">Research Assistant</w:t>
      </w:r>
      <w:r>
        <w:t xml:space="preserve">, Departamento de Ciencias del Mar, Universidad de Valencia, Spain. 2015–2019.</w:t>
      </w:r>
    </w:p>
    <w:p>
      <w:pPr>
        <w:numPr>
          <w:ilvl w:val="0"/>
          <w:numId w:val="1003"/>
        </w:numPr>
        <w:pStyle w:val="Compact"/>
      </w:pPr>
      <w:r>
        <w:t xml:space="preserve">Contributed to the "Marine Biodiversity and Climate Change" initiative, focusing on data analysis and fieldwork in the Mediterranean Sea.</w:t>
      </w:r>
    </w:p>
    <w:p>
      <w:pPr>
        <w:numPr>
          <w:ilvl w:val="0"/>
          <w:numId w:val="1003"/>
        </w:numPr>
        <w:pStyle w:val="Compact"/>
      </w:pPr>
      <w:r>
        <w:t xml:space="preserve">Supported grant applications for projects funded by the European Union’s Horizon 2020 program.</w:t>
      </w:r>
    </w:p>
    <w:bookmarkEnd w:id="22"/>
    <w:bookmarkStart w:id="23" w:name="academic-publications"/>
    <w:p>
      <w:pPr>
        <w:pStyle w:val="Heading3"/>
      </w:pPr>
      <w:r>
        <w:rPr>
          <w:u w:val="single"/>
        </w:rPr>
        <w:t xml:space="preserve">Academic Publications</w:t>
      </w:r>
    </w:p>
    <w:p>
      <w:pPr>
        <w:pStyle w:val="FirstParagraph"/>
      </w:pPr>
      <w:r>
        <w:rPr>
          <w:bCs/>
          <w:b/>
        </w:rPr>
        <w:t xml:space="preserve">Peer-Reviewed Articles:</w:t>
      </w:r>
    </w:p>
    <w:p>
      <w:pPr>
        <w:numPr>
          <w:ilvl w:val="0"/>
          <w:numId w:val="1004"/>
        </w:numPr>
        <w:pStyle w:val="Compact"/>
      </w:pPr>
      <w:r>
        <w:t xml:space="preserve">[Your Name], [Co-authors]. "Title of Article." *Journal of [Field]*, vol. 45, no. 3, 2023, pp. 123–145.</w:t>
      </w:r>
    </w:p>
    <w:p>
      <w:pPr>
        <w:numPr>
          <w:ilvl w:val="0"/>
          <w:numId w:val="1004"/>
        </w:numPr>
        <w:pStyle w:val="Compact"/>
      </w:pPr>
      <w:r>
        <w:t xml:space="preserve">[Your Name], [Co-authors]. "Title of Another Article." *Revista de Investigación en Ciencias Ambientales*, vol. 18, no. 2, 2022, pp. 67–89.</w:t>
      </w:r>
    </w:p>
    <w:p>
      <w:pPr>
        <w:pStyle w:val="FirstParagraph"/>
      </w:pPr>
      <w:r>
        <w:rPr>
          <w:bCs/>
          <w:b/>
        </w:rPr>
        <w:t xml:space="preserve">Books and Chapters:</w:t>
      </w:r>
    </w:p>
    <w:p>
      <w:pPr>
        <w:numPr>
          <w:ilvl w:val="0"/>
          <w:numId w:val="1005"/>
        </w:numPr>
        <w:pStyle w:val="Compact"/>
      </w:pPr>
      <w:r>
        <w:t xml:space="preserve">[Your Name], "Title of Book," Publisher, Valencia, Spain, 2021.</w:t>
      </w:r>
    </w:p>
    <w:p>
      <w:pPr>
        <w:numPr>
          <w:ilvl w:val="0"/>
          <w:numId w:val="1005"/>
        </w:numPr>
        <w:pStyle w:val="Compact"/>
      </w:pPr>
      <w:r>
        <w:t xml:space="preserve">Chapter in *Environmental Challenges in the Mediterranean: A Multidisciplinary Approach*, edited by [Editor Name], Springer, 2020.</w:t>
      </w:r>
    </w:p>
    <w:bookmarkEnd w:id="23"/>
    <w:bookmarkStart w:id="24" w:name="grants-and-funding"/>
    <w:p>
      <w:pPr>
        <w:pStyle w:val="Heading3"/>
      </w:pPr>
      <w:r>
        <w:rPr>
          <w:u w:val="single"/>
        </w:rPr>
        <w:t xml:space="preserve">Grants and Funding</w:t>
      </w:r>
    </w:p>
    <w:p>
      <w:pPr>
        <w:numPr>
          <w:ilvl w:val="0"/>
          <w:numId w:val="1006"/>
        </w:numPr>
        <w:pStyle w:val="Compact"/>
      </w:pPr>
      <w:r>
        <w:rPr>
          <w:bCs/>
          <w:b/>
        </w:rPr>
        <w:t xml:space="preserve">"Sustainable Energy Solutions for Coastal Communities in Valencia"</w:t>
      </w:r>
      <w:r>
        <w:t xml:space="preserve">, Funded by the Comunidad Valenciana’s Department of Innovation, 2022–2024. Role: Principal Investigator.</w:t>
      </w:r>
    </w:p>
    <w:p>
      <w:pPr>
        <w:numPr>
          <w:ilvl w:val="0"/>
          <w:numId w:val="1006"/>
        </w:numPr>
        <w:pStyle w:val="Compact"/>
      </w:pPr>
      <w:r>
        <w:rPr>
          <w:bCs/>
          <w:b/>
        </w:rPr>
        <w:t xml:space="preserve">"Digital Humanities and Cultural Heritage,"</w:t>
      </w:r>
      <w:r>
        <w:t xml:space="preserve"> </w:t>
      </w:r>
      <w:r>
        <w:t xml:space="preserve">European Research Council (ERC), 2018–2019. Role: Co-Investigator.</w:t>
      </w:r>
    </w:p>
    <w:bookmarkEnd w:id="24"/>
    <w:bookmarkStart w:id="25" w:name="teaching-and-mentorship"/>
    <w:p>
      <w:pPr>
        <w:pStyle w:val="Heading3"/>
      </w:pPr>
      <w:r>
        <w:rPr>
          <w:u w:val="single"/>
        </w:rPr>
        <w:t xml:space="preserve">Teaching and Mentorship</w:t>
      </w:r>
    </w:p>
    <w:p>
      <w:pPr>
        <w:pStyle w:val="FirstParagraph"/>
      </w:pPr>
      <w:r>
        <w:rPr>
          <w:bCs/>
          <w:b/>
        </w:rPr>
        <w:t xml:space="preserve">Lecturer</w:t>
      </w:r>
      <w:r>
        <w:t xml:space="preserve">, Universidad de Valencia, Spain. 2020–Present.</w:t>
      </w:r>
    </w:p>
    <w:p>
      <w:pPr>
        <w:numPr>
          <w:ilvl w:val="0"/>
          <w:numId w:val="1007"/>
        </w:numPr>
        <w:pStyle w:val="Compact"/>
      </w:pPr>
      <w:r>
        <w:t xml:space="preserve">Taught courses such as "Research Methods in Environmental Sciences" and "Data Analysis for Social Sciences."</w:t>
      </w:r>
    </w:p>
    <w:p>
      <w:pPr>
        <w:numPr>
          <w:ilvl w:val="0"/>
          <w:numId w:val="1007"/>
        </w:numPr>
        <w:pStyle w:val="Compact"/>
      </w:pPr>
      <w:r>
        <w:t xml:space="preserve">Supervised 15 undergraduate and 8 master’s thesis projects, many related to regional challenges in Spain.</w:t>
      </w:r>
    </w:p>
    <w:p>
      <w:pPr>
        <w:pStyle w:val="FirstParagraph"/>
      </w:pPr>
      <w:r>
        <w:rPr>
          <w:bCs/>
          <w:b/>
        </w:rPr>
        <w:t xml:space="preserve">Guest Lecturer</w:t>
      </w:r>
      <w:r>
        <w:t xml:space="preserve">, Universidad Politécnica de Valencia, Spain. 2019–2021.</w:t>
      </w:r>
    </w:p>
    <w:p>
      <w:pPr>
        <w:numPr>
          <w:ilvl w:val="0"/>
          <w:numId w:val="1008"/>
        </w:numPr>
        <w:pStyle w:val="Compact"/>
      </w:pPr>
      <w:r>
        <w:t xml:space="preserve">Delivered seminars on "Innovative Research Techniques" and "Ethics in Scientific Research."</w:t>
      </w:r>
    </w:p>
    <w:bookmarkEnd w:id="25"/>
    <w:bookmarkStart w:id="26" w:name="professional-activities"/>
    <w:p>
      <w:pPr>
        <w:pStyle w:val="Heading3"/>
      </w:pPr>
      <w:r>
        <w:rPr>
          <w:u w:val="single"/>
        </w:rPr>
        <w:t xml:space="preserve">Professional Activities</w:t>
      </w:r>
    </w:p>
    <w:p>
      <w:pPr>
        <w:numPr>
          <w:ilvl w:val="0"/>
          <w:numId w:val="1009"/>
        </w:numPr>
        <w:pStyle w:val="Compact"/>
      </w:pPr>
      <w:r>
        <w:t xml:space="preserve">Membro del Comité Científico, Congreso Nacional de Investigación Científica (CNIC), Spain. 2021–Present.</w:t>
      </w:r>
    </w:p>
    <w:p>
      <w:pPr>
        <w:numPr>
          <w:ilvl w:val="0"/>
          <w:numId w:val="1009"/>
        </w:numPr>
        <w:pStyle w:val="Compact"/>
      </w:pPr>
      <w:r>
        <w:t xml:space="preserve">Reviewer for journals such as *Environmental Research Letters* and *Revista Española de Investigación en Ciencias Sociales*.</w:t>
      </w:r>
    </w:p>
    <w:p>
      <w:pPr>
        <w:numPr>
          <w:ilvl w:val="0"/>
          <w:numId w:val="1009"/>
        </w:numPr>
        <w:pStyle w:val="Compact"/>
      </w:pPr>
      <w:r>
        <w:t xml:space="preserve">Presentation at the International Conference on Sustainable Development, Valencia, 2023: "Renewable Energy Strategies in Mediterranean Coastal Areas."</w:t>
      </w:r>
    </w:p>
    <w:bookmarkEnd w:id="26"/>
    <w:bookmarkStart w:id="27" w:name="skills"/>
    <w:p>
      <w:pPr>
        <w:pStyle w:val="Heading3"/>
      </w:pPr>
      <w:r>
        <w:rPr>
          <w:u w:val="single"/>
        </w:rPr>
        <w:t xml:space="preserve">Skills</w:t>
      </w:r>
    </w:p>
    <w:p>
      <w:pPr>
        <w:numPr>
          <w:ilvl w:val="0"/>
          <w:numId w:val="1010"/>
        </w:numPr>
        <w:pStyle w:val="Compact"/>
      </w:pPr>
      <w:r>
        <w:rPr>
          <w:bCs/>
          <w:b/>
        </w:rPr>
        <w:t xml:space="preserve">Research:</w:t>
      </w:r>
      <w:r>
        <w:t xml:space="preserve"> </w:t>
      </w:r>
      <w:r>
        <w:t xml:space="preserve">Qualitative and quantitative analysis, experimental design, grant writing.</w:t>
      </w:r>
    </w:p>
    <w:p>
      <w:pPr>
        <w:numPr>
          <w:ilvl w:val="0"/>
          <w:numId w:val="1010"/>
        </w:numPr>
        <w:pStyle w:val="Compact"/>
      </w:pPr>
      <w:r>
        <w:rPr>
          <w:bCs/>
          <w:b/>
        </w:rPr>
        <w:t xml:space="preserve">Technical:</w:t>
      </w:r>
      <w:r>
        <w:t xml:space="preserve"> </w:t>
      </w:r>
      <w:r>
        <w:t xml:space="preserve">Proficient in R, Python, GIS software (e.g., ArcGIS), and statistical tools (SPSS, Stata).</w:t>
      </w:r>
    </w:p>
    <w:p>
      <w:pPr>
        <w:numPr>
          <w:ilvl w:val="0"/>
          <w:numId w:val="1010"/>
        </w:numPr>
        <w:pStyle w:val="Compact"/>
      </w:pPr>
      <w:r>
        <w:rPr>
          <w:bCs/>
          <w:b/>
        </w:rPr>
        <w:t xml:space="preserve">Languages:</w:t>
      </w:r>
      <w:r>
        <w:t xml:space="preserve"> </w:t>
      </w:r>
      <w:r>
        <w:t xml:space="preserve">Spanish (native), English (fluent), French (basic).</w:t>
      </w:r>
    </w:p>
    <w:bookmarkEnd w:id="27"/>
    <w:bookmarkStart w:id="28" w:name="awards-and-honors"/>
    <w:p>
      <w:pPr>
        <w:pStyle w:val="Heading3"/>
      </w:pPr>
      <w:r>
        <w:rPr>
          <w:u w:val="single"/>
        </w:rPr>
        <w:t xml:space="preserve">Awards and Honors</w:t>
      </w:r>
    </w:p>
    <w:p>
      <w:pPr>
        <w:numPr>
          <w:ilvl w:val="0"/>
          <w:numId w:val="1011"/>
        </w:numPr>
        <w:pStyle w:val="Compact"/>
      </w:pPr>
      <w:r>
        <w:t xml:space="preserve">Distinción por la Excelencia Investigadora, Universidad de Valencia, 2022.</w:t>
      </w:r>
    </w:p>
    <w:p>
      <w:pPr>
        <w:numPr>
          <w:ilvl w:val="0"/>
          <w:numId w:val="1011"/>
        </w:numPr>
        <w:pStyle w:val="Compact"/>
      </w:pPr>
      <w:r>
        <w:t xml:space="preserve">Young Researcher Award, Asociación Española de Ciencias del Mar (AECIM), 2019.</w:t>
      </w:r>
    </w:p>
    <w:p>
      <w:pPr>
        <w:numPr>
          <w:ilvl w:val="0"/>
          <w:numId w:val="1011"/>
        </w:numPr>
        <w:pStyle w:val="Compact"/>
      </w:pPr>
      <w:r>
        <w:t xml:space="preserve">Grant Recipient, "Ayudas de Investigación" from the Generalitat Valenciana, 2021.</w:t>
      </w:r>
    </w:p>
    <w:bookmarkEnd w:id="28"/>
    <w:bookmarkStart w:id="29" w:name="personal-statement"/>
    <w:p>
      <w:pPr>
        <w:pStyle w:val="Heading3"/>
      </w:pPr>
      <w:r>
        <w:rPr>
          <w:u w:val="single"/>
        </w:rPr>
        <w:t xml:space="preserve">Personal Statement</w:t>
      </w:r>
    </w:p>
    <w:p>
      <w:pPr>
        <w:pStyle w:val="FirstParagraph"/>
      </w:pPr>
      <w:r>
        <w:t xml:space="preserve">As an Academic Researcher based in Spain Valencia, I am deeply committed to fostering innovation and addressing global challenges through rigorous scientific inquiry. My work aligns with the strategic goals of Spain’s research ecosystem, particularly in the Valencian region, where collaboration between universities and public institutions drives progress. By leveraging my expertise in [specific field], I aim to contribute to sustainable development, technological advancement, and cultural preservation in Spain. This CV reflects my dedication to academic excellence and my vision for a research career rooted in the dynamic academic community of Valencia.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Spain Valencia</dc:title>
  <dc:creator/>
  <dc:language>en</dc:language>
  <cp:keywords/>
  <dcterms:created xsi:type="dcterms:W3CDTF">2025-12-03T13:25:27Z</dcterms:created>
  <dcterms:modified xsi:type="dcterms:W3CDTF">2025-12-03T13:25:27Z</dcterms:modified>
</cp:coreProperties>
</file>

<file path=docProps/custom.xml><?xml version="1.0" encoding="utf-8"?>
<Properties xmlns="http://schemas.openxmlformats.org/officeDocument/2006/custom-properties" xmlns:vt="http://schemas.openxmlformats.org/officeDocument/2006/docPropsVTypes"/>
</file>