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Academic</w:t>
      </w:r>
      <w:r>
        <w:t xml:space="preserve"> </w:t>
      </w:r>
      <w:r>
        <w:t xml:space="preserve">Researcher</w:t>
      </w:r>
      <w:r>
        <w:t xml:space="preserve"> </w:t>
      </w:r>
      <w:r>
        <w:t xml:space="preserve">in</w:t>
      </w:r>
      <w:r>
        <w:t xml:space="preserve"> </w:t>
      </w:r>
      <w:r>
        <w:t xml:space="preserve">Sudan</w:t>
      </w:r>
      <w:r>
        <w:t xml:space="preserve"> </w:t>
      </w:r>
      <w:r>
        <w:t xml:space="preserve">Khartoum</w:t>
      </w:r>
    </w:p>
    <w:bookmarkStart w:id="32" w:name="curriculum-vitae"/>
    <w:p>
      <w:pPr>
        <w:pStyle w:val="Heading1"/>
      </w:pPr>
      <w:r>
        <w:t xml:space="preserve">Curriculum Vitae</w:t>
      </w:r>
    </w:p>
    <w:bookmarkStart w:id="20" w:name="X676d67f1452c526d590c7497bfd6257edd72eef"/>
    <w:p>
      <w:pPr>
        <w:pStyle w:val="Heading2"/>
      </w:pPr>
      <w:r>
        <w:t xml:space="preserve">Academic Researcher Based in Sudan Khartoum</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 Email Address]</w:t>
      </w:r>
    </w:p>
    <w:p>
      <w:pPr>
        <w:pStyle w:val="BodyText"/>
      </w:pPr>
      <w:r>
        <w:rPr>
          <w:bCs/>
          <w:b/>
        </w:rPr>
        <w:t xml:space="preserve">Phone Number:</w:t>
      </w:r>
      <w:r>
        <w:t xml:space="preserve"> </w:t>
      </w:r>
      <w:r>
        <w:t xml:space="preserve">[Your Phone Number]</w:t>
      </w:r>
    </w:p>
    <w:p>
      <w:pPr>
        <w:pStyle w:val="BodyText"/>
      </w:pPr>
      <w:r>
        <w:rPr>
          <w:bCs/>
          <w:b/>
        </w:rPr>
        <w:t xml:space="preserve">Address:</w:t>
      </w:r>
      <w:r>
        <w:t xml:space="preserve"> </w:t>
      </w:r>
      <w:r>
        <w:t xml:space="preserve">Sudan Khartoum, Republic of the Sudan</w:t>
      </w:r>
    </w:p>
    <w:bookmarkEnd w:id="20"/>
    <w:bookmarkStart w:id="21" w:name="professional-summary"/>
    <w:p>
      <w:pPr>
        <w:pStyle w:val="Heading2"/>
      </w:pPr>
      <w:r>
        <w:t xml:space="preserve">Professional Summary</w:t>
      </w:r>
    </w:p>
    <w:p>
      <w:pPr>
        <w:pStyle w:val="FirstParagraph"/>
      </w:pPr>
      <w:r>
        <w:t xml:space="preserve">I am an experienced Academic Researcher with a strong commitment to advancing knowledge in [specific field, e.g., environmental science, public health, or social sciences] within the context of Sudan Khartoum. My work focuses on addressing regional challenges through rigorous academic inquiry and collaboration with local institutions. With a background in [specific discipline], I have contributed to numerous research projects that align with national development goals and global academic standards. My expertise spans data analysis, experimental design, and interdisciplinary research methodologies, all of which are applied within the dynamic academic environment of Sudan Khartoum.</w:t>
      </w:r>
    </w:p>
    <w:bookmarkEnd w:id="21"/>
    <w:bookmarkStart w:id="22" w:name="academic-qualifications"/>
    <w:p>
      <w:pPr>
        <w:pStyle w:val="Heading2"/>
      </w:pPr>
      <w:r>
        <w:t xml:space="preserve">Academic Qualifications</w:t>
      </w:r>
    </w:p>
    <w:p>
      <w:pPr>
        <w:numPr>
          <w:ilvl w:val="0"/>
          <w:numId w:val="1001"/>
        </w:numPr>
        <w:pStyle w:val="Compact"/>
      </w:pPr>
      <w:r>
        <w:rPr>
          <w:bCs/>
          <w:b/>
        </w:rPr>
        <w:t xml:space="preserve">Ph.D. in [Field of Study]</w:t>
      </w:r>
      <w:r>
        <w:t xml:space="preserve">, University of Khartoum, Sudan (Year)</w:t>
      </w:r>
    </w:p>
    <w:p>
      <w:pPr>
        <w:numPr>
          <w:ilvl w:val="0"/>
          <w:numId w:val="1001"/>
        </w:numPr>
        <w:pStyle w:val="Compact"/>
      </w:pPr>
      <w:r>
        <w:rPr>
          <w:bCs/>
          <w:b/>
        </w:rPr>
        <w:t xml:space="preserve">M.Sc. in [Field of Study]</w:t>
      </w:r>
      <w:r>
        <w:t xml:space="preserve">, Sudan University of Science and Technology, Khartoum (Year)</w:t>
      </w:r>
    </w:p>
    <w:p>
      <w:pPr>
        <w:numPr>
          <w:ilvl w:val="0"/>
          <w:numId w:val="1001"/>
        </w:numPr>
        <w:pStyle w:val="Compact"/>
      </w:pPr>
      <w:r>
        <w:rPr>
          <w:bCs/>
          <w:b/>
        </w:rPr>
        <w:t xml:space="preserve">B.Sc. in [Field of Study]</w:t>
      </w:r>
      <w:r>
        <w:t xml:space="preserve">, University of Gezira, Wad Medani, Sudan (Year)</w:t>
      </w:r>
    </w:p>
    <w:bookmarkEnd w:id="22"/>
    <w:bookmarkStart w:id="23" w:name="research-experience"/>
    <w:p>
      <w:pPr>
        <w:pStyle w:val="Heading2"/>
      </w:pPr>
      <w:r>
        <w:t xml:space="preserve">Research Experience</w:t>
      </w:r>
    </w:p>
    <w:p>
      <w:pPr>
        <w:pStyle w:val="FirstParagraph"/>
      </w:pPr>
      <w:r>
        <w:rPr>
          <w:bCs/>
          <w:b/>
        </w:rPr>
        <w:t xml:space="preserve">Senior Researcher</w:t>
      </w:r>
      <w:r>
        <w:t xml:space="preserve">, Institute for Environmental Studies, University of Khartoum (Year–Present)</w:t>
      </w:r>
      <w:r>
        <w:t xml:space="preserve"> </w:t>
      </w:r>
      <w:r>
        <w:t xml:space="preserve">- Led a multidisciplinary team to investigate [specific research topic, e.g., "sustainable agriculture practices in arid regions"] with funding from the National Research Council of Sudan.</w:t>
      </w:r>
      <w:r>
        <w:t xml:space="preserve"> </w:t>
      </w:r>
      <w:r>
        <w:t xml:space="preserve">- Published findings in peer-reviewed journals such as</w:t>
      </w:r>
      <w:r>
        <w:t xml:space="preserve"> </w:t>
      </w:r>
      <w:r>
        <w:rPr>
          <w:iCs/>
          <w:i/>
        </w:rPr>
        <w:t xml:space="preserve">Sudan Journal of Environmental Sciences</w:t>
      </w:r>
      <w:r>
        <w:t xml:space="preserve"> </w:t>
      </w:r>
      <w:r>
        <w:t xml:space="preserve">and</w:t>
      </w:r>
      <w:r>
        <w:t xml:space="preserve"> </w:t>
      </w:r>
      <w:r>
        <w:rPr>
          <w:iCs/>
          <w:i/>
        </w:rPr>
        <w:t xml:space="preserve">African Journal of Agricultural Research</w:t>
      </w:r>
      <w:r>
        <w:t xml:space="preserve">.</w:t>
      </w:r>
      <w:r>
        <w:t xml:space="preserve"> </w:t>
      </w:r>
      <w:r>
        <w:t xml:space="preserve">- Collaborated with local communities in Sudan Khartoum to implement projects addressing water scarcity and soil degradation.</w:t>
      </w:r>
    </w:p>
    <w:p>
      <w:pPr>
        <w:pStyle w:val="BodyText"/>
      </w:pPr>
      <w:r>
        <w:rPr>
          <w:bCs/>
          <w:b/>
        </w:rPr>
        <w:t xml:space="preserve">Research Fellow</w:t>
      </w:r>
      <w:r>
        <w:t xml:space="preserve">, Center for Public Health Innovation, Khartoum (Year–Year)</w:t>
      </w:r>
      <w:r>
        <w:t xml:space="preserve"> </w:t>
      </w:r>
      <w:r>
        <w:t xml:space="preserve">- Conducted epidemiological studies on [specific topic, e.g., "non-communicable diseases in urban populations"].</w:t>
      </w:r>
      <w:r>
        <w:t xml:space="preserve"> </w:t>
      </w:r>
      <w:r>
        <w:t xml:space="preserve">- Presented research at international conferences in Cairo and Nairobi, fostering partnerships between Sudanese and global institutions.</w:t>
      </w:r>
      <w:r>
        <w:t xml:space="preserve"> </w:t>
      </w:r>
      <w:r>
        <w:t xml:space="preserve">- Designed training modules for healthcare professionals in Sudan Khartoum to improve data collection and analysis techniques.</w:t>
      </w:r>
    </w:p>
    <w:bookmarkEnd w:id="23"/>
    <w:bookmarkStart w:id="24" w:name="publications"/>
    <w:p>
      <w:pPr>
        <w:pStyle w:val="Heading2"/>
      </w:pPr>
      <w:r>
        <w:t xml:space="preserve">Publications</w:t>
      </w:r>
    </w:p>
    <w:p>
      <w:pPr>
        <w:numPr>
          <w:ilvl w:val="0"/>
          <w:numId w:val="1002"/>
        </w:numPr>
        <w:pStyle w:val="Compact"/>
      </w:pPr>
      <w:r>
        <w:t xml:space="preserve">[Author(s)], "Title of Research Paper," *Journal Name*, Volume, Issue, Pages (Year). [DOI or Link]</w:t>
      </w:r>
    </w:p>
    <w:p>
      <w:pPr>
        <w:numPr>
          <w:ilvl w:val="0"/>
          <w:numId w:val="1002"/>
        </w:numPr>
        <w:pStyle w:val="Compact"/>
      </w:pPr>
      <w:r>
        <w:t xml:space="preserve">[Author(s)], "Title of Research Paper," *Sudan Journal of Scientific Research*, Vol. X, No. Y, pp. Z–Z (Year).</w:t>
      </w:r>
    </w:p>
    <w:p>
      <w:pPr>
        <w:numPr>
          <w:ilvl w:val="0"/>
          <w:numId w:val="1002"/>
        </w:numPr>
        <w:pStyle w:val="Compact"/>
      </w:pPr>
      <w:r>
        <w:t xml:space="preserve">[Author(s)], "Title of Book Chapter," in *Book Title*, Editors, Publisher, Location (Year).</w:t>
      </w:r>
    </w:p>
    <w:bookmarkEnd w:id="24"/>
    <w:bookmarkStart w:id="25" w:name="teaching-experience"/>
    <w:p>
      <w:pPr>
        <w:pStyle w:val="Heading2"/>
      </w:pPr>
      <w:r>
        <w:t xml:space="preserve">Teaching Experience</w:t>
      </w:r>
    </w:p>
    <w:p>
      <w:pPr>
        <w:pStyle w:val="FirstParagraph"/>
      </w:pPr>
      <w:r>
        <w:rPr>
          <w:bCs/>
          <w:b/>
        </w:rPr>
        <w:t xml:space="preserve">Lecturer</w:t>
      </w:r>
      <w:r>
        <w:t xml:space="preserve">, Department of [Department Name], University of Khartoum (Year–Present)</w:t>
      </w:r>
      <w:r>
        <w:t xml:space="preserve"> </w:t>
      </w:r>
      <w:r>
        <w:t xml:space="preserve">- Taught courses such as [Course Title 1], [Course Title 2], and [Course Title 3] to undergraduate and graduate students.</w:t>
      </w:r>
      <w:r>
        <w:t xml:space="preserve"> </w:t>
      </w:r>
      <w:r>
        <w:t xml:space="preserve">- Developed curricula that integrate modern research methodologies with practical applications in Sudan Khartoum's socio-economic context.</w:t>
      </w:r>
    </w:p>
    <w:p>
      <w:pPr>
        <w:pStyle w:val="BodyText"/>
      </w:pPr>
      <w:r>
        <w:rPr>
          <w:bCs/>
          <w:b/>
        </w:rPr>
        <w:t xml:space="preserve">Adjunct Faculty</w:t>
      </w:r>
      <w:r>
        <w:t xml:space="preserve">, Sudan College of Health Sciences, Khartoum (Year–Year)</w:t>
      </w:r>
      <w:r>
        <w:t xml:space="preserve"> </w:t>
      </w:r>
      <w:r>
        <w:t xml:space="preserve">- Delivered lectures on [specific topic, e.g., "epidemiology and public health policy"] to medical students.</w:t>
      </w:r>
      <w:r>
        <w:t xml:space="preserve"> </w:t>
      </w:r>
      <w:r>
        <w:t xml:space="preserve">- Mentored junior researchers in designing and executing studies relevant to Sudan's healthcare challenges.</w:t>
      </w:r>
    </w:p>
    <w:bookmarkEnd w:id="25"/>
    <w:bookmarkStart w:id="26" w:name="professional-memberships"/>
    <w:p>
      <w:pPr>
        <w:pStyle w:val="Heading2"/>
      </w:pPr>
      <w:r>
        <w:t xml:space="preserve">Professional Memberships</w:t>
      </w:r>
    </w:p>
    <w:p>
      <w:pPr>
        <w:numPr>
          <w:ilvl w:val="0"/>
          <w:numId w:val="1003"/>
        </w:numPr>
        <w:pStyle w:val="Compact"/>
      </w:pPr>
      <w:r>
        <w:t xml:space="preserve">Sudanese Society of Scientists (Member, Year–Present)</w:t>
      </w:r>
    </w:p>
    <w:p>
      <w:pPr>
        <w:numPr>
          <w:ilvl w:val="0"/>
          <w:numId w:val="1003"/>
        </w:numPr>
        <w:pStyle w:val="Compact"/>
      </w:pPr>
      <w:r>
        <w:t xml:space="preserve">African Association for the Advancement of Science (Member, Year–Present)</w:t>
      </w:r>
    </w:p>
    <w:p>
      <w:pPr>
        <w:numPr>
          <w:ilvl w:val="0"/>
          <w:numId w:val="1003"/>
        </w:numPr>
        <w:pStyle w:val="Compact"/>
      </w:pPr>
      <w:r>
        <w:t xml:space="preserve">International Federation of Environmental Health (Member, Year–Present)</w:t>
      </w:r>
    </w:p>
    <w:bookmarkEnd w:id="26"/>
    <w:bookmarkStart w:id="27" w:name="skills-competencies"/>
    <w:p>
      <w:pPr>
        <w:pStyle w:val="Heading2"/>
      </w:pPr>
      <w:r>
        <w:t xml:space="preserve">Skills &amp; Competencies</w:t>
      </w:r>
    </w:p>
    <w:p>
      <w:pPr>
        <w:numPr>
          <w:ilvl w:val="0"/>
          <w:numId w:val="1004"/>
        </w:numPr>
        <w:pStyle w:val="Compact"/>
      </w:pPr>
      <w:r>
        <w:rPr>
          <w:bCs/>
          <w:b/>
        </w:rPr>
        <w:t xml:space="preserve">Research Methodologies:</w:t>
      </w:r>
      <w:r>
        <w:t xml:space="preserve"> </w:t>
      </w:r>
      <w:r>
        <w:t xml:space="preserve">Quantitative and qualitative analysis, experimental design, and statistical software (SPSS, R).</w:t>
      </w:r>
    </w:p>
    <w:p>
      <w:pPr>
        <w:numPr>
          <w:ilvl w:val="0"/>
          <w:numId w:val="1004"/>
        </w:numPr>
        <w:pStyle w:val="Compact"/>
      </w:pPr>
      <w:r>
        <w:rPr>
          <w:bCs/>
          <w:b/>
        </w:rPr>
        <w:t xml:space="preserve">Languages:</w:t>
      </w:r>
      <w:r>
        <w:t xml:space="preserve"> </w:t>
      </w:r>
      <w:r>
        <w:t xml:space="preserve">Fluent in Arabic and English; proficient in [other languages if applicable].</w:t>
      </w:r>
    </w:p>
    <w:p>
      <w:pPr>
        <w:numPr>
          <w:ilvl w:val="0"/>
          <w:numId w:val="1004"/>
        </w:numPr>
        <w:pStyle w:val="Compact"/>
      </w:pPr>
      <w:r>
        <w:rPr>
          <w:bCs/>
          <w:b/>
        </w:rPr>
        <w:t xml:space="preserve">Technical Skills:</w:t>
      </w:r>
      <w:r>
        <w:t xml:space="preserve"> </w:t>
      </w:r>
      <w:r>
        <w:t xml:space="preserve">GIS mapping, laboratory techniques for [specific field], and data visualization tools.</w:t>
      </w:r>
    </w:p>
    <w:p>
      <w:pPr>
        <w:numPr>
          <w:ilvl w:val="0"/>
          <w:numId w:val="1004"/>
        </w:numPr>
        <w:pStyle w:val="Compact"/>
      </w:pPr>
      <w:r>
        <w:rPr>
          <w:bCs/>
          <w:b/>
        </w:rPr>
        <w:t xml:space="preserve">Leadership:</w:t>
      </w:r>
      <w:r>
        <w:t xml:space="preserve"> </w:t>
      </w:r>
      <w:r>
        <w:t xml:space="preserve">Supervised teams of up to 10 researchers in projects funded by national and international bodies.</w:t>
      </w:r>
    </w:p>
    <w:bookmarkEnd w:id="27"/>
    <w:bookmarkStart w:id="28" w:name="languages-communication-skills"/>
    <w:p>
      <w:pPr>
        <w:pStyle w:val="Heading2"/>
      </w:pPr>
      <w:r>
        <w:t xml:space="preserve">Languages &amp; Communication Skills</w:t>
      </w:r>
    </w:p>
    <w:p>
      <w:pPr>
        <w:pStyle w:val="FirstParagraph"/>
      </w:pPr>
      <w:r>
        <w:t xml:space="preserve">I am fluent in Arabic (native) and English (proficient). My communication skills are further enhanced by my involvement in academic conferences, workshops, and collaborative projects across Sudan Khartoum. I have also authored policy briefs and public reports aimed at informing stakeholders in the region.</w:t>
      </w:r>
    </w:p>
    <w:bookmarkEnd w:id="28"/>
    <w:bookmarkStart w:id="29" w:name="projects-grants"/>
    <w:p>
      <w:pPr>
        <w:pStyle w:val="Heading2"/>
      </w:pPr>
      <w:r>
        <w:t xml:space="preserve">Projects &amp; Grants</w:t>
      </w:r>
    </w:p>
    <w:p>
      <w:pPr>
        <w:numPr>
          <w:ilvl w:val="0"/>
          <w:numId w:val="1005"/>
        </w:numPr>
        <w:pStyle w:val="Compact"/>
      </w:pPr>
      <w:r>
        <w:rPr>
          <w:bCs/>
          <w:b/>
        </w:rPr>
        <w:t xml:space="preserve">[Project Title]</w:t>
      </w:r>
      <w:r>
        <w:t xml:space="preserve">, Funded by [Funding Body], 20XX–20XX</w:t>
      </w:r>
      <w:r>
        <w:t xml:space="preserve"> </w:t>
      </w:r>
      <w:r>
        <w:t xml:space="preserve">- Objective: [Brief description of project goals].</w:t>
      </w:r>
      <w:r>
        <w:t xml:space="preserve"> </w:t>
      </w:r>
      <w:r>
        <w:t xml:space="preserve">- Role: Principal Investigator.</w:t>
      </w:r>
      <w:r>
        <w:t xml:space="preserve"> </w:t>
      </w:r>
      <w:r>
        <w:t xml:space="preserve">- Outcome: [Key findings or impact, e.g., "Improved agricultural yields by 30% in pilot communities"].</w:t>
      </w:r>
    </w:p>
    <w:p>
      <w:pPr>
        <w:numPr>
          <w:ilvl w:val="0"/>
          <w:numId w:val="1005"/>
        </w:numPr>
        <w:pStyle w:val="Compact"/>
      </w:pPr>
      <w:r>
        <w:rPr>
          <w:bCs/>
          <w:b/>
        </w:rPr>
        <w:t xml:space="preserve">[Project Title]</w:t>
      </w:r>
      <w:r>
        <w:t xml:space="preserve">, Collaborative Research with [Institution Name], 20XX–20XX</w:t>
      </w:r>
      <w:r>
        <w:t xml:space="preserve"> </w:t>
      </w:r>
      <w:r>
        <w:t xml:space="preserve">- Focus: [Specific research area].</w:t>
      </w:r>
      <w:r>
        <w:t xml:space="preserve"> </w:t>
      </w:r>
      <w:r>
        <w:t xml:space="preserve">- Achievements: Published joint papers and hosted regional workshops in Sudan Khartoum.</w:t>
      </w:r>
    </w:p>
    <w:bookmarkEnd w:id="29"/>
    <w:bookmarkStart w:id="30" w:name="professional-achievements"/>
    <w:p>
      <w:pPr>
        <w:pStyle w:val="Heading2"/>
      </w:pPr>
      <w:r>
        <w:t xml:space="preserve">Professional Achievements</w:t>
      </w:r>
    </w:p>
    <w:p>
      <w:pPr>
        <w:pStyle w:val="FirstParagraph"/>
      </w:pPr>
      <w:r>
        <w:t xml:space="preserve">- Recipient of the [Award Name], Sudan Khartoum, 20XX.</w:t>
      </w:r>
      <w:r>
        <w:t xml:space="preserve"> </w:t>
      </w:r>
      <w:r>
        <w:t xml:space="preserve">- Invited speaker at the [Conference Name], Khartoum, 20XX.</w:t>
      </w:r>
      <w:r>
        <w:t xml:space="preserve"> </w:t>
      </w:r>
      <w:r>
        <w:t xml:space="preserve">- Published over [X] peer-reviewed articles in high-impact journals.</w:t>
      </w:r>
      <w:r>
        <w:t xml:space="preserve"> </w:t>
      </w:r>
      <w:r>
        <w:t xml:space="preserve">- Contributed to policy development for [specific initiative] in collaboration with Sudan's Ministry of Education.</w:t>
      </w:r>
    </w:p>
    <w:bookmarkEnd w:id="30"/>
    <w:bookmarkStart w:id="31" w:name="references"/>
    <w:p>
      <w:pPr>
        <w:pStyle w:val="Heading2"/>
      </w:pPr>
      <w:r>
        <w:t xml:space="preserve">References</w:t>
      </w:r>
    </w:p>
    <w:p>
      <w:pPr>
        <w:pStyle w:val="FirstParagraph"/>
      </w:pPr>
      <w:r>
        <w:t xml:space="preserve">Available upon request.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Academic Researcher in Sudan Khartoum</dc:title>
  <dc:creator/>
  <dc:language>en</dc:language>
  <cp:keywords/>
  <dcterms:created xsi:type="dcterms:W3CDTF">2026-07-23T09:45:17Z</dcterms:created>
  <dcterms:modified xsi:type="dcterms:W3CDTF">2026-07-23T09:45:17Z</dcterms:modified>
</cp:coreProperties>
</file>

<file path=docProps/custom.xml><?xml version="1.0" encoding="utf-8"?>
<Properties xmlns="http://schemas.openxmlformats.org/officeDocument/2006/custom-properties" xmlns:vt="http://schemas.openxmlformats.org/officeDocument/2006/docPropsVTypes"/>
</file>