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855a765e588a9dc3b85a1b517c5295ff8b36a6f"/>
    <w:p>
      <w:pPr>
        <w:pStyle w:val="Heading2"/>
      </w:pPr>
      <w:r>
        <w:t xml:space="preserve">Accountant Specializing in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Naderi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Jalalabad Street, 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ahmad.naderi@email.com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Accountant with over [X] years of expertise in financial management, taxation, and auditing. My career has been centered in Afghanistan Kabul, where I have contributed to the growth of local businesses, NGOs, and international organizations by providing accurate financial reporting and strategic insights. Proficient in navigating the unique economic landscape of Afghanistan, I ensure compliance with both local regulations and international accounting standards. My work in Kabul has equipped me with a deep understanding of the challenges and opportunities within the region's financial sector. As an Accountant in Afghanistan, I strive to promote transparency, accountability, and sustainable financial practices tailored to the needs of the community.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accountant"/>
    <w:p>
      <w:pPr>
        <w:pStyle w:val="Heading4"/>
      </w:pPr>
      <w:r>
        <w:rPr>
          <w:bCs/>
          <w:b/>
        </w:rPr>
        <w:t xml:space="preserve">Sr. Accountant</w:t>
      </w:r>
    </w:p>
    <w:p>
      <w:pPr>
        <w:pStyle w:val="FirstParagraph"/>
      </w:pPr>
      <w:r>
        <w:rPr>
          <w:iCs/>
          <w:i/>
        </w:rPr>
        <w:t xml:space="preserve">Kabul International Business Solutions (KIBS)</w:t>
      </w:r>
      <w:r>
        <w:t xml:space="preserve"> </w:t>
      </w:r>
      <w:r>
        <w:t xml:space="preserve">| Kabul, Afghanistan</w:t>
      </w:r>
      <w:r>
        <w:br/>
      </w:r>
      <w:r>
        <w:t xml:space="preserve">January 2018 – Present</w:t>
      </w:r>
      <w:r>
        <w:br/>
      </w:r>
      <w:r>
        <w:t xml:space="preserve">- Managed financial operations for 50+ local and international clients, ensuring compliance with Afghan tax laws and accounting standards.</w:t>
      </w:r>
      <w:r>
        <w:br/>
      </w:r>
      <w:r>
        <w:t xml:space="preserve">- Prepared monthly, quarterly, and annual financial statements in accordance with IFRS and local requirements.</w:t>
      </w:r>
      <w:r>
        <w:br/>
      </w:r>
      <w:r>
        <w:t xml:space="preserve">- Conducted audits of business operations to identify inefficiencies and recommend cost-saving measures.</w:t>
      </w:r>
      <w:r>
        <w:br/>
      </w:r>
      <w:r>
        <w:t xml:space="preserve">- Collaborated with government agencies in Kabul to resolve tax disputes and ensure adherence to regulatory frameworks.</w:t>
      </w:r>
      <w:r>
        <w:br/>
      </w:r>
      <w:r>
        <w:t xml:space="preserve">- Trained junior accountants on the use of accounting software such as QuickBooks and Tally, tailored for Afghanistan's economic environment.</w:t>
      </w:r>
    </w:p>
    <w:bookmarkEnd w:id="22"/>
    <w:bookmarkStart w:id="23" w:name="accountant"/>
    <w:p>
      <w:pPr>
        <w:pStyle w:val="Heading4"/>
      </w:pPr>
      <w:r>
        <w:rPr>
          <w:bCs/>
          <w:b/>
        </w:rPr>
        <w:t xml:space="preserve">Accountant</w:t>
      </w:r>
    </w:p>
    <w:p>
      <w:pPr>
        <w:pStyle w:val="FirstParagraph"/>
      </w:pPr>
      <w:r>
        <w:rPr>
          <w:iCs/>
          <w:i/>
        </w:rPr>
        <w:t xml:space="preserve">National Development Institute (NDI)</w:t>
      </w:r>
      <w:r>
        <w:t xml:space="preserve"> </w:t>
      </w:r>
      <w:r>
        <w:t xml:space="preserve">| Kabul, Afghanistan</w:t>
      </w:r>
      <w:r>
        <w:br/>
      </w:r>
      <w:r>
        <w:t xml:space="preserve">May 2015 – December 2017</w:t>
      </w:r>
      <w:r>
        <w:br/>
      </w:r>
      <w:r>
        <w:t xml:space="preserve">- Supported the finance department in budgeting and forecasting for multi-million-dollar development projects funded by international donors.</w:t>
      </w:r>
      <w:r>
        <w:br/>
      </w:r>
      <w:r>
        <w:t xml:space="preserve">- Maintained accurate records of financial transactions and prepared reports for stakeholders in Kabul and abroad.</w:t>
      </w:r>
      <w:r>
        <w:br/>
      </w:r>
      <w:r>
        <w:t xml:space="preserve">- Ensured transparency in fund utilization by implementing internal controls and risk management protocols.</w:t>
      </w:r>
      <w:r>
        <w:br/>
      </w:r>
      <w:r>
        <w:t xml:space="preserve">- Partnered with local NGOs in Kabul to enhance their financial literacy and compliance practices.</w:t>
      </w:r>
    </w:p>
    <w:bookmarkEnd w:id="23"/>
    <w:bookmarkStart w:id="24" w:name="junior-accountant"/>
    <w:p>
      <w:pPr>
        <w:pStyle w:val="Heading4"/>
      </w:pPr>
      <w:r>
        <w:rPr>
          <w:bCs/>
          <w:b/>
        </w:rPr>
        <w:t xml:space="preserve">Junior Accountant</w:t>
      </w:r>
    </w:p>
    <w:p>
      <w:pPr>
        <w:pStyle w:val="FirstParagraph"/>
      </w:pPr>
      <w:r>
        <w:rPr>
          <w:iCs/>
          <w:i/>
        </w:rPr>
        <w:t xml:space="preserve">Kabul Finance &amp; Audit Co.</w:t>
      </w:r>
      <w:r>
        <w:t xml:space="preserve"> </w:t>
      </w:r>
      <w:r>
        <w:t xml:space="preserve">| Kabul, Afghanistan</w:t>
      </w:r>
      <w:r>
        <w:br/>
      </w:r>
      <w:r>
        <w:t xml:space="preserve">June 2012 – April 2015</w:t>
      </w:r>
      <w:r>
        <w:br/>
      </w:r>
      <w:r>
        <w:t xml:space="preserve">- Assisted in preparing tax returns and financial statements for small-to-medium enterprises (SMEs) operating in Kabul.</w:t>
      </w:r>
      <w:r>
        <w:br/>
      </w:r>
      <w:r>
        <w:t xml:space="preserve">- Conducted data entry and reconciliation of accounts to ensure accuracy and compliance with Afghan regulations.</w:t>
      </w:r>
      <w:r>
        <w:br/>
      </w:r>
      <w:r>
        <w:t xml:space="preserve">- Provided advisory services to clients on financial planning and cost management strategies.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accounting"/>
    <w:p>
      <w:pPr>
        <w:pStyle w:val="Heading4"/>
      </w:pPr>
      <w:r>
        <w:rPr>
          <w:bCs/>
          <w:b/>
        </w:rPr>
        <w:t xml:space="preserve">Bachelor of Science in Accounting</w:t>
      </w:r>
    </w:p>
    <w:p>
      <w:pPr>
        <w:pStyle w:val="FirstParagraph"/>
      </w:pPr>
      <w:r>
        <w:rPr>
          <w:iCs/>
          <w:i/>
        </w:rPr>
        <w:t xml:space="preserve">Kabul University, Faculty of Economics and Management</w:t>
      </w:r>
      <w:r>
        <w:t xml:space="preserve"> </w:t>
      </w:r>
      <w:r>
        <w:t xml:space="preserve">| Kabul, Afghanistan</w:t>
      </w:r>
      <w:r>
        <w:br/>
      </w:r>
      <w:r>
        <w:t xml:space="preserve">Graduated: June 2012</w:t>
      </w:r>
      <w:r>
        <w:br/>
      </w:r>
      <w:r>
        <w:t xml:space="preserve">- Focused on financial accounting, taxation, and auditing with a specialization in the Afghan economic system.</w:t>
      </w:r>
      <w:r>
        <w:br/>
      </w:r>
      <w:r>
        <w:t xml:space="preserve">- Participated in seminars on financial reforms and sustainable development in post-conflict economies.</w:t>
      </w:r>
    </w:p>
    <w:bookmarkEnd w:id="26"/>
    <w:bookmarkStart w:id="27" w:name="X4d16d8c27ac48e7b605a917c75626feb9a8c485"/>
    <w:p>
      <w:pPr>
        <w:pStyle w:val="Heading4"/>
      </w:pPr>
      <w:r>
        <w:rPr>
          <w:bCs/>
          <w:b/>
        </w:rPr>
        <w:t xml:space="preserve">Certified Public Accountant (CPA) – Afghanistan</w:t>
      </w:r>
    </w:p>
    <w:p>
      <w:pPr>
        <w:pStyle w:val="FirstParagraph"/>
      </w:pPr>
      <w:r>
        <w:rPr>
          <w:iCs/>
          <w:i/>
        </w:rPr>
        <w:t xml:space="preserve">Afghanistan Accounting Association</w:t>
      </w:r>
      <w:r>
        <w:t xml:space="preserve"> </w:t>
      </w:r>
      <w:r>
        <w:t xml:space="preserve">| Kabul, Afghanistan</w:t>
      </w:r>
      <w:r>
        <w:br/>
      </w:r>
      <w:r>
        <w:t xml:space="preserve">Completed: 2016</w:t>
      </w:r>
      <w:r>
        <w:br/>
      </w:r>
      <w:r>
        <w:t xml:space="preserve">- Passed the rigorous CPA examination covering local tax laws, corporate governance, and financial reporting standards.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QuickBooks, Tally, Excel (advanced formulas and data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Taxation:</w:t>
      </w:r>
      <w:r>
        <w:t xml:space="preserve"> </w:t>
      </w:r>
      <w:r>
        <w:t xml:space="preserve">Knowledge of Afghan income tax, VAT, and customs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Auditing:</w:t>
      </w:r>
      <w:r>
        <w:t xml:space="preserve"> </w:t>
      </w:r>
      <w:r>
        <w:t xml:space="preserve">Experience in internal audits and compliance checks for NGOs and SMEs in Kabul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(intermediate), English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problem-solving, communication, leadership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Afghan CPA Certification</w:t>
      </w:r>
      <w:r>
        <w:t xml:space="preserve"> </w:t>
      </w:r>
      <w:r>
        <w:t xml:space="preserve">– Afghanistan Accounting Association (2016)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Excel and Data Analysis</w:t>
      </w:r>
      <w:r>
        <w:t xml:space="preserve"> </w:t>
      </w:r>
      <w:r>
        <w:t xml:space="preserve">– Kabul Institute of Technology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Tax Compliance for NGOs</w:t>
      </w:r>
      <w:r>
        <w:t xml:space="preserve"> </w:t>
      </w:r>
      <w:r>
        <w:t xml:space="preserve">– World Bank Training Program (2020)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Afghanistan Institute of Chartered Accountants (AICA)</w:t>
      </w:r>
      <w:r>
        <w:br/>
      </w:r>
      <w:r>
        <w:t xml:space="preserve">- Active participant in local workshops on financial transparency in Kabul.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the Kabul Financial Literacy Initiative to educate women entrepreneurs on budgeting and tax compliance.</w:t>
      </w:r>
      <w:r>
        <w:br/>
      </w:r>
      <w:r>
        <w:t xml:space="preserve">- Contributed to the development of a microfinance program for small businesses in rural areas of Afghanistan.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br/>
      </w:r>
      <w:r>
        <w:t xml:space="preserve">- Familiarity with ERP systems and cloud-based accounting platforms suitable for Afghanistan's infrastructure.</w:t>
      </w:r>
    </w:p>
    <w:bookmarkEnd w:id="31"/>
    <w:p>
      <w:pPr>
        <w:pStyle w:val="BodyText"/>
      </w:pPr>
      <w:r>
        <w:t xml:space="preserve">This Curriculum Vitae is tailored for Accountant roles in Afghanistan Kabul, emphasizing local expertise and global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Afghanistan Kabul</dc:title>
  <dc:creator/>
  <dc:language>en</dc:language>
  <cp:keywords/>
  <dcterms:created xsi:type="dcterms:W3CDTF">2025-12-03T04:41:32Z</dcterms:created>
  <dcterms:modified xsi:type="dcterms:W3CDTF">2025-12-03T04:41:32Z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