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Accountant,</w:t>
      </w:r>
      <w:r>
        <w:t xml:space="preserve"> </w:t>
      </w:r>
      <w:r>
        <w:t xml:space="preserve">Argentina</w:t>
      </w:r>
      <w:r>
        <w:t xml:space="preserve"> </w:t>
      </w:r>
      <w:r>
        <w:t xml:space="preserve">Córdoba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[Your Address, Córdoba, Argentina]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+54 11 2345-6789</w:t>
      </w:r>
    </w:p>
    <w:p>
      <w:pPr>
        <w:pStyle w:val="BodyText"/>
      </w:pPr>
      <w:r>
        <w:rPr>
          <w:bCs/>
          <w:b/>
        </w:rPr>
        <w:t xml:space="preserve">Date of Birth:</w:t>
      </w:r>
      <w:r>
        <w:t xml:space="preserve"> </w:t>
      </w:r>
      <w:r>
        <w:t xml:space="preserve">[DD/MM/YYYY]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highly motivated and detail-oriented Accountant with extensive experience in financial management, tax compliance, and auditing. My expertise is tailored to the specific requirements of the Argentine market, particularly in Córdoba, where I have successfully supported businesses in achieving financial transparency and regulatory adherence. With a strong foundation in accounting principles and a commitment to professional development, I aim to contribute my skills to organizations seeking reliable financial leadership in Argentina Córdoba.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accountant"/>
    <w:p>
      <w:pPr>
        <w:pStyle w:val="Heading3"/>
      </w:pPr>
      <w:r>
        <w:t xml:space="preserve">Accountant</w:t>
      </w:r>
    </w:p>
    <w:p>
      <w:pPr>
        <w:pStyle w:val="FirstParagraph"/>
      </w:pPr>
      <w:r>
        <w:rPr>
          <w:bCs/>
          <w:b/>
        </w:rPr>
        <w:t xml:space="preserve">Empresa de Servicios Financieros S.A. - Córdoba, Argentina</w:t>
      </w:r>
    </w:p>
    <w:p>
      <w:pPr>
        <w:pStyle w:val="BodyText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Managed daily financial operations, including accounts payable and receivable, payroll processing, and bank reconciliations.</w:t>
      </w:r>
    </w:p>
    <w:p>
      <w:pPr>
        <w:numPr>
          <w:ilvl w:val="0"/>
          <w:numId w:val="1001"/>
        </w:numPr>
        <w:pStyle w:val="Compact"/>
      </w:pPr>
      <w:r>
        <w:t xml:space="preserve">Prepared monthly and annual financial statements in accordance with Argentine Accounting Standards (NIF) and local regulations.</w:t>
      </w:r>
    </w:p>
    <w:p>
      <w:pPr>
        <w:numPr>
          <w:ilvl w:val="0"/>
          <w:numId w:val="1001"/>
        </w:numPr>
        <w:pStyle w:val="Compact"/>
      </w:pPr>
      <w:r>
        <w:t xml:space="preserve">Provided tax advisory services to clients in Córdoba, ensuring compliance with AFIP (Argentine Tax Administration) requirements.</w:t>
      </w:r>
    </w:p>
    <w:p>
      <w:pPr>
        <w:numPr>
          <w:ilvl w:val="0"/>
          <w:numId w:val="1001"/>
        </w:numPr>
        <w:pStyle w:val="Compact"/>
      </w:pPr>
      <w:r>
        <w:t xml:space="preserve">Conducted internal audits to identify financial discrepancies and recommend process improvements for operational efficiency.</w:t>
      </w:r>
    </w:p>
    <w:p>
      <w:pPr>
        <w:numPr>
          <w:ilvl w:val="0"/>
          <w:numId w:val="1001"/>
        </w:numPr>
        <w:pStyle w:val="Compact"/>
      </w:pPr>
      <w:r>
        <w:t xml:space="preserve">Collaborated with local stakeholders in Córdoba to streamline accounting workflows and reduce administrative burdens.</w:t>
      </w:r>
    </w:p>
    <w:bookmarkEnd w:id="22"/>
    <w:bookmarkStart w:id="23" w:name="junior-accountant"/>
    <w:p>
      <w:pPr>
        <w:pStyle w:val="Heading3"/>
      </w:pPr>
      <w:r>
        <w:t xml:space="preserve">Junior Accountant</w:t>
      </w:r>
    </w:p>
    <w:p>
      <w:pPr>
        <w:pStyle w:val="FirstParagraph"/>
      </w:pPr>
      <w:r>
        <w:rPr>
          <w:bCs/>
          <w:b/>
        </w:rPr>
        <w:t xml:space="preserve">Contabilidad y Asesoría Legal S.R.L. - Córdoba, Argentina</w:t>
      </w:r>
    </w:p>
    <w:p>
      <w:pPr>
        <w:pStyle w:val="BodyText"/>
      </w:pPr>
      <w:r>
        <w:rPr>
          <w:iCs/>
          <w:i/>
        </w:rPr>
        <w:t xml:space="preserve">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Assisted in the preparation of financial reports and tax filings for small to medium-sized enterprises in Córdoba.</w:t>
      </w:r>
    </w:p>
    <w:p>
      <w:pPr>
        <w:numPr>
          <w:ilvl w:val="0"/>
          <w:numId w:val="1002"/>
        </w:numPr>
        <w:pStyle w:val="Compact"/>
      </w:pPr>
      <w:r>
        <w:t xml:space="preserve">Supported clients with IVA (Value Added Tax) compliance, ensuring accurate documentation and timely submissions.</w:t>
      </w:r>
    </w:p>
    <w:p>
      <w:pPr>
        <w:numPr>
          <w:ilvl w:val="0"/>
          <w:numId w:val="1002"/>
        </w:numPr>
        <w:pStyle w:val="Compact"/>
      </w:pPr>
      <w:r>
        <w:t xml:space="preserve">Managed client databases, maintaining up-to-date records for audit purposes.</w:t>
      </w:r>
    </w:p>
    <w:p>
      <w:pPr>
        <w:numPr>
          <w:ilvl w:val="0"/>
          <w:numId w:val="1002"/>
        </w:numPr>
        <w:pStyle w:val="Compact"/>
      </w:pPr>
      <w:r>
        <w:t xml:space="preserve">Participated in training sessions on Argentine tax reforms and accounting software such as Abanet and Factura Argentina.</w:t>
      </w:r>
    </w:p>
    <w:bookmarkEnd w:id="23"/>
    <w:bookmarkEnd w:id="24"/>
    <w:bookmarkStart w:id="27" w:name="educational-background"/>
    <w:p>
      <w:pPr>
        <w:pStyle w:val="Heading2"/>
      </w:pPr>
      <w:r>
        <w:t xml:space="preserve">Educational Background</w:t>
      </w:r>
    </w:p>
    <w:bookmarkStart w:id="25" w:name="bachelor-of-accounting"/>
    <w:p>
      <w:pPr>
        <w:pStyle w:val="Heading3"/>
      </w:pPr>
      <w:r>
        <w:t xml:space="preserve">Bachelor of Accounting</w:t>
      </w:r>
    </w:p>
    <w:p>
      <w:pPr>
        <w:pStyle w:val="FirstParagraph"/>
      </w:pPr>
      <w:r>
        <w:rPr>
          <w:bCs/>
          <w:b/>
        </w:rPr>
        <w:t xml:space="preserve">Universidad Nacional de Córdoba, Argentina</w:t>
      </w:r>
    </w:p>
    <w:p>
      <w:pPr>
        <w:pStyle w:val="BodyText"/>
      </w:pPr>
      <w:r>
        <w:rPr>
          <w:iCs/>
          <w:i/>
        </w:rPr>
        <w:t xml:space="preserve">Graduated: June 2014</w:t>
      </w:r>
    </w:p>
    <w:p>
      <w:pPr>
        <w:numPr>
          <w:ilvl w:val="0"/>
          <w:numId w:val="1003"/>
        </w:numPr>
        <w:pStyle w:val="Compact"/>
      </w:pPr>
      <w:r>
        <w:t xml:space="preserve">Courses included financial accounting, managerial accounting, tax law, and auditing in the context of Argentine legislation.</w:t>
      </w:r>
    </w:p>
    <w:p>
      <w:pPr>
        <w:numPr>
          <w:ilvl w:val="0"/>
          <w:numId w:val="1003"/>
        </w:numPr>
        <w:pStyle w:val="Compact"/>
      </w:pPr>
      <w:r>
        <w:t xml:space="preserve">Participated in internships with local firms in Córdoba to gain hands-on experience in real-world accounting scenarios.</w:t>
      </w:r>
    </w:p>
    <w:bookmarkEnd w:id="25"/>
    <w:bookmarkStart w:id="26" w:name="diploma-in-taxation"/>
    <w:p>
      <w:pPr>
        <w:pStyle w:val="Heading3"/>
      </w:pPr>
      <w:r>
        <w:t xml:space="preserve">Diploma in Taxation</w:t>
      </w:r>
    </w:p>
    <w:p>
      <w:pPr>
        <w:pStyle w:val="FirstParagraph"/>
      </w:pPr>
      <w:r>
        <w:rPr>
          <w:bCs/>
          <w:b/>
        </w:rPr>
        <w:t xml:space="preserve">Escuela de Posgrado, Universidad Católica de Córdoba, Argentina</w:t>
      </w:r>
    </w:p>
    <w:p>
      <w:pPr>
        <w:pStyle w:val="BodyText"/>
      </w:pPr>
      <w:r>
        <w:rPr>
          <w:iCs/>
          <w:i/>
        </w:rPr>
        <w:t xml:space="preserve">Graduated: December 2016</w:t>
      </w:r>
    </w:p>
    <w:p>
      <w:pPr>
        <w:numPr>
          <w:ilvl w:val="0"/>
          <w:numId w:val="1004"/>
        </w:numPr>
        <w:pStyle w:val="Compact"/>
      </w:pPr>
      <w:r>
        <w:t xml:space="preserve">Focused on Argentine tax regulations, including income tax (Impuesto a las Ganancias), IVA, and municipal taxes.</w:t>
      </w:r>
    </w:p>
    <w:p>
      <w:pPr>
        <w:numPr>
          <w:ilvl w:val="0"/>
          <w:numId w:val="1004"/>
        </w:numPr>
        <w:pStyle w:val="Compact"/>
      </w:pPr>
      <w:r>
        <w:t xml:space="preserve">Completed projects analyzing tax optimization strategies for businesses in Córdoba's industrial and service sectors.</w:t>
      </w:r>
    </w:p>
    <w:bookmarkEnd w:id="26"/>
    <w:bookmarkEnd w:id="27"/>
    <w:bookmarkStart w:id="28" w:name="professional-certifications"/>
    <w:p>
      <w:pPr>
        <w:pStyle w:val="Heading2"/>
      </w:pPr>
      <w:r>
        <w:t xml:space="preserve">Professional Certifications</w:t>
      </w:r>
    </w:p>
    <w:p>
      <w:pPr>
        <w:numPr>
          <w:ilvl w:val="0"/>
          <w:numId w:val="1005"/>
        </w:numPr>
      </w:pPr>
      <w:r>
        <w:rPr>
          <w:bCs/>
          <w:b/>
        </w:rPr>
        <w:t xml:space="preserve">Certified Public Accountant (CPA) - Argentina</w:t>
      </w:r>
    </w:p>
    <w:p>
      <w:pPr>
        <w:numPr>
          <w:ilvl w:val="0"/>
          <w:numId w:val="1000"/>
        </w:numPr>
      </w:pPr>
      <w:r>
        <w:t xml:space="preserve">Registered with the Colegio de Contadores Públicos de Córdoba, ensuring adherence to ethical and technical standards.</w:t>
      </w:r>
    </w:p>
    <w:p>
      <w:pPr>
        <w:numPr>
          <w:ilvl w:val="0"/>
          <w:numId w:val="1005"/>
        </w:numPr>
      </w:pPr>
      <w:r>
        <w:rPr>
          <w:bCs/>
          <w:b/>
        </w:rPr>
        <w:t xml:space="preserve">Advanced Certification in Financial Software</w:t>
      </w:r>
    </w:p>
    <w:p>
      <w:pPr>
        <w:numPr>
          <w:ilvl w:val="0"/>
          <w:numId w:val="1000"/>
        </w:numPr>
      </w:pPr>
      <w:r>
        <w:t xml:space="preserve">Specialized training in accounting software such as Factura Argentina, Abanet, and SAP for businesses operating in Argentina Córdoba.</w:t>
      </w:r>
    </w:p>
    <w:bookmarkEnd w:id="28"/>
    <w:bookmarkStart w:id="29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Accounting Software:</w:t>
      </w:r>
      <w:r>
        <w:t xml:space="preserve"> </w:t>
      </w:r>
      <w:r>
        <w:t xml:space="preserve">Factura Argentina, Abanet, SAP, Excel (advanced formulas and data analysis).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Tax Compliance:</w:t>
      </w:r>
      <w:r>
        <w:t xml:space="preserve"> </w:t>
      </w:r>
      <w:r>
        <w:t xml:space="preserve">IVA, Impuesto a las Ganancias, and municipal taxes in Argentina Córdoba.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Financial Reporting:</w:t>
      </w:r>
      <w:r>
        <w:t xml:space="preserve"> </w:t>
      </w:r>
      <w:r>
        <w:t xml:space="preserve">Preparation of balance sheets, income statements, and cash flow statements under NIF standards.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Spanish (native) and proficient in English for international financial communication.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</w:pPr>
      <w:r>
        <w:rPr>
          <w:bCs/>
          <w:b/>
        </w:rPr>
        <w:t xml:space="preserve">Colegio de Contadores Públicos de Córdoba</w:t>
      </w:r>
    </w:p>
    <w:p>
      <w:pPr>
        <w:numPr>
          <w:ilvl w:val="0"/>
          <w:numId w:val="1000"/>
        </w:numPr>
      </w:pPr>
      <w:r>
        <w:t xml:space="preserve">Active member since 2015, participating in workshops and seminars on accounting trends in Argentina.</w:t>
      </w:r>
    </w:p>
    <w:p>
      <w:pPr>
        <w:numPr>
          <w:ilvl w:val="0"/>
          <w:numId w:val="1007"/>
        </w:numPr>
      </w:pPr>
      <w:r>
        <w:rPr>
          <w:bCs/>
          <w:b/>
        </w:rPr>
        <w:t xml:space="preserve">Asociación Empresarial de Córdoba (AEC)</w:t>
      </w:r>
    </w:p>
    <w:p>
      <w:pPr>
        <w:numPr>
          <w:ilvl w:val="0"/>
          <w:numId w:val="1000"/>
        </w:numPr>
      </w:pPr>
      <w:r>
        <w:t xml:space="preserve">Collaborated on initiatives to improve financial transparency for local businesses.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Córdoba, Argentina – committed to providing localized accounting solutions for regional clients.</w:t>
      </w:r>
    </w:p>
    <w:p>
      <w:pPr>
        <w:pStyle w:val="BodyText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 from previous employers in Argentina Córdoba.</w:t>
      </w:r>
    </w:p>
    <w:p>
      <w:pPr>
        <w:pStyle w:val="BodyText"/>
      </w:pPr>
      <w:r>
        <w:rPr>
          <w:bCs/>
          <w:b/>
        </w:rPr>
        <w:t xml:space="preserve">Motivation:</w:t>
      </w:r>
      <w:r>
        <w:t xml:space="preserve"> </w:t>
      </w:r>
      <w:r>
        <w:t xml:space="preserve">Passionate about helping businesses in Argentina Córdoba achieve financial stability through accurate accounting practices and strategic financial planning.</w:t>
      </w:r>
    </w:p>
    <w:bookmarkEnd w:id="31"/>
    <w:bookmarkStart w:id="32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+54 11 2345-6789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[Your LinkedIn Profile]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Accountant, Argentina Córdoba</dc:title>
  <dc:creator/>
  <dc:language>en</dc:language>
  <cp:keywords/>
  <dcterms:created xsi:type="dcterms:W3CDTF">2025-11-30T09:19:42Z</dcterms:created>
  <dcterms:modified xsi:type="dcterms:W3CDTF">2025-11-30T09:19:42Z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