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1" w:name="curriculum-vitae"/>
    <w:p>
      <w:pPr>
        <w:pStyle w:val="Heading1"/>
      </w:pPr>
      <w:r>
        <w:t xml:space="preserve">Curriculum Vitae</w:t>
      </w:r>
    </w:p>
    <w:bookmarkStart w:id="20" w:name="accountant-south-africa-johannesburg"/>
    <w:p>
      <w:pPr>
        <w:pStyle w:val="Heading2"/>
      </w:pPr>
      <w:r>
        <w:t xml:space="preserve">Accountant | South Africa Johannesburg</w:t>
      </w:r>
    </w:p>
    <w:p>
      <w:pPr>
        <w:pStyle w:val="FirstParagraph"/>
      </w:pPr>
      <w:r>
        <w:rPr>
          <w:bCs/>
          <w:b/>
        </w:rPr>
        <w:t xml:space="preserve">Name:</w:t>
      </w:r>
      <w:r>
        <w:t xml:space="preserve"> </w:t>
      </w:r>
      <w:r>
        <w:t xml:space="preserve">John D. Smith</w:t>
      </w:r>
    </w:p>
    <w:p>
      <w:pPr>
        <w:pStyle w:val="BodyText"/>
      </w:pPr>
      <w:r>
        <w:rPr>
          <w:bCs/>
          <w:b/>
        </w:rPr>
        <w:t xml:space="preserve">Contact:</w:t>
      </w:r>
      <w:r>
        <w:t xml:space="preserve"> </w:t>
      </w:r>
      <w:r>
        <w:t xml:space="preserve">+27 11 123 4567 | j.smith@email.com | Johannesburg, South Africa</w:t>
      </w:r>
    </w:p>
    <w:p>
      <w:pPr>
        <w:pStyle w:val="BodyText"/>
      </w:pPr>
      <w:r>
        <w:rPr>
          <w:bCs/>
          <w:b/>
        </w:rPr>
        <w:t xml:space="preserve">LinkedIn:</w:t>
      </w:r>
      <w:r>
        <w:t xml:space="preserve"> </w:t>
      </w:r>
      <w:r>
        <w:t xml:space="preserve">linkedin.com/in/johnsmith-accountant</w:t>
      </w:r>
    </w:p>
    <w:bookmarkEnd w:id="20"/>
    <w:bookmarkStart w:id="21" w:name="professional-summary"/>
    <w:p>
      <w:pPr>
        <w:pStyle w:val="Heading2"/>
      </w:pPr>
      <w:r>
        <w:t xml:space="preserve">Professional Summary</w:t>
      </w:r>
    </w:p>
    <w:p>
      <w:pPr>
        <w:pStyle w:val="FirstParagraph"/>
      </w:pPr>
      <w:r>
        <w:t xml:space="preserve">A dedicated and detail-oriented Accountant with over [X] years of experience in financial management, auditing, and tax compliance. Specializing in South Africa Johannesburg's dynamic business environment, I provide expert accounting solutions tailored to local regulations and international standards. Proven track record in optimizing financial processes for organizations across various industries, including manufacturing, retail, and services. Committed to delivering accurate financial reporting and strategic insights to drive sustainable growth in South Africa's evolving economy.</w:t>
      </w:r>
    </w:p>
    <w:bookmarkEnd w:id="21"/>
    <w:bookmarkStart w:id="22" w:name="education"/>
    <w:p>
      <w:pPr>
        <w:pStyle w:val="Heading2"/>
      </w:pPr>
      <w:r>
        <w:t xml:space="preserve">Education</w:t>
      </w:r>
    </w:p>
    <w:p>
      <w:pPr>
        <w:pStyle w:val="FirstParagraph"/>
      </w:pPr>
      <w:r>
        <w:rPr>
          <w:bCs/>
          <w:b/>
        </w:rPr>
        <w:t xml:space="preserve">Bachelor of Commerce (BCom) in Accounting</w:t>
      </w:r>
    </w:p>
    <w:p>
      <w:pPr>
        <w:pStyle w:val="BodyText"/>
      </w:pPr>
      <w:r>
        <w:t xml:space="preserve">University of Johannesburg, South Africa | Graduated: [Year]</w:t>
      </w:r>
    </w:p>
    <w:p>
      <w:pPr>
        <w:pStyle w:val="BodyText"/>
      </w:pPr>
      <w:r>
        <w:t xml:space="preserve">Relevant coursework: Financial Accounting, Auditing, Taxation, Corporate Finance</w:t>
      </w:r>
    </w:p>
    <w:p>
      <w:pPr>
        <w:pStyle w:val="BodyText"/>
      </w:pPr>
      <w:r>
        <w:br/>
      </w:r>
    </w:p>
    <w:p>
      <w:pPr>
        <w:pStyle w:val="BodyText"/>
      </w:pPr>
      <w:r>
        <w:rPr>
          <w:bCs/>
          <w:b/>
        </w:rPr>
        <w:t xml:space="preserve">Certified Public Accountant (CPA) – South Africa</w:t>
      </w:r>
    </w:p>
    <w:p>
      <w:pPr>
        <w:pStyle w:val="BodyText"/>
      </w:pPr>
      <w:r>
        <w:t xml:space="preserve">South African Institute of Chartered Accountants (SAICA) | Certification: [Year]</w:t>
      </w:r>
    </w:p>
    <w:bookmarkEnd w:id="22"/>
    <w:bookmarkStart w:id="26" w:name="professional-experience"/>
    <w:p>
      <w:pPr>
        <w:pStyle w:val="Heading2"/>
      </w:pPr>
      <w:r>
        <w:t xml:space="preserve">Professional Experience</w:t>
      </w:r>
    </w:p>
    <w:bookmarkStart w:id="23" w:name="senior-accountant"/>
    <w:p>
      <w:pPr>
        <w:pStyle w:val="Heading3"/>
      </w:pPr>
      <w:r>
        <w:rPr>
          <w:bCs/>
          <w:b/>
        </w:rPr>
        <w:t xml:space="preserve">Senior Accountant</w:t>
      </w:r>
    </w:p>
    <w:p>
      <w:pPr>
        <w:pStyle w:val="FirstParagraph"/>
      </w:pPr>
      <w:r>
        <w:rPr>
          <w:iCs/>
          <w:i/>
        </w:rPr>
        <w:t xml:space="preserve">ABC Accounting Solutions, Johannesburg, South Africa | [Start Date] – Present</w:t>
      </w:r>
    </w:p>
    <w:p>
      <w:pPr>
        <w:numPr>
          <w:ilvl w:val="0"/>
          <w:numId w:val="1001"/>
        </w:numPr>
        <w:pStyle w:val="Compact"/>
      </w:pPr>
      <w:r>
        <w:t xml:space="preserve">Oversee end-to-end financial reporting for 50+ clients, ensuring compliance with South African accounting standards (FICA) and IFRS.</w:t>
      </w:r>
    </w:p>
    <w:p>
      <w:pPr>
        <w:numPr>
          <w:ilvl w:val="0"/>
          <w:numId w:val="1001"/>
        </w:numPr>
        <w:pStyle w:val="Compact"/>
      </w:pPr>
      <w:r>
        <w:t xml:space="preserve">Conduct monthly and annual audits, identifying cost-saving opportunities and improving financial efficiency for businesses in Johannesburg.</w:t>
      </w:r>
    </w:p>
    <w:p>
      <w:pPr>
        <w:numPr>
          <w:ilvl w:val="0"/>
          <w:numId w:val="1001"/>
        </w:numPr>
        <w:pStyle w:val="Compact"/>
      </w:pPr>
      <w:r>
        <w:t xml:space="preserve">Provide tax advisory services, including VAT, PAYE, and SARS compliance for SMEs operating in South Africa Johannesburg.</w:t>
      </w:r>
    </w:p>
    <w:p>
      <w:pPr>
        <w:numPr>
          <w:ilvl w:val="0"/>
          <w:numId w:val="1001"/>
        </w:numPr>
        <w:pStyle w:val="Compact"/>
      </w:pPr>
      <w:r>
        <w:t xml:space="preserve">Develop customized financial dashboards using QuickBooks and SAP to enhance transparency for clients in the manufacturing sector.</w:t>
      </w:r>
    </w:p>
    <w:p>
      <w:pPr>
        <w:pStyle w:val="FirstParagraph"/>
      </w:pPr>
      <w:r>
        <w:br/>
      </w:r>
    </w:p>
    <w:bookmarkEnd w:id="23"/>
    <w:bookmarkStart w:id="24" w:name="accountant"/>
    <w:p>
      <w:pPr>
        <w:pStyle w:val="Heading3"/>
      </w:pPr>
      <w:r>
        <w:rPr>
          <w:bCs/>
          <w:b/>
        </w:rPr>
        <w:t xml:space="preserve">Accountant</w:t>
      </w:r>
    </w:p>
    <w:p>
      <w:pPr>
        <w:pStyle w:val="FirstParagraph"/>
      </w:pPr>
      <w:r>
        <w:rPr>
          <w:iCs/>
          <w:i/>
        </w:rPr>
        <w:t xml:space="preserve">XYZ Financial Services, Johannesburg, South Africa | [Start Date] – [End Date]</w:t>
      </w:r>
    </w:p>
    <w:p>
      <w:pPr>
        <w:numPr>
          <w:ilvl w:val="0"/>
          <w:numId w:val="1002"/>
        </w:numPr>
        <w:pStyle w:val="Compact"/>
      </w:pPr>
      <w:r>
        <w:t xml:space="preserve">Managed payroll processing for 200+ employees across Johannesburg-based offices, ensuring accuracy and adherence to labor laws.</w:t>
      </w:r>
    </w:p>
    <w:p>
      <w:pPr>
        <w:numPr>
          <w:ilvl w:val="0"/>
          <w:numId w:val="1002"/>
        </w:numPr>
        <w:pStyle w:val="Compact"/>
      </w:pPr>
      <w:r>
        <w:t xml:space="preserve">Prepared monthly financial statements and budget forecasts, supporting strategic decision-making for clients in the retail industry.</w:t>
      </w:r>
    </w:p>
    <w:p>
      <w:pPr>
        <w:numPr>
          <w:ilvl w:val="0"/>
          <w:numId w:val="1002"/>
        </w:numPr>
        <w:pStyle w:val="Compact"/>
      </w:pPr>
      <w:r>
        <w:t xml:space="preserve">Collaborated with local banks to secure financing solutions for startups in South Africa Johannesburg, improving cash flow management.</w:t>
      </w:r>
    </w:p>
    <w:p>
      <w:pPr>
        <w:numPr>
          <w:ilvl w:val="0"/>
          <w:numId w:val="1002"/>
        </w:numPr>
        <w:pStyle w:val="Compact"/>
      </w:pPr>
      <w:r>
        <w:t xml:space="preserve">Implemented digital accounting systems to reduce manual errors and streamline processes, resulting in a 30% increase in productivity.</w:t>
      </w:r>
    </w:p>
    <w:p>
      <w:pPr>
        <w:pStyle w:val="FirstParagraph"/>
      </w:pPr>
      <w:r>
        <w:br/>
      </w:r>
    </w:p>
    <w:bookmarkEnd w:id="24"/>
    <w:bookmarkStart w:id="25" w:name="intern-accountant"/>
    <w:p>
      <w:pPr>
        <w:pStyle w:val="Heading3"/>
      </w:pPr>
      <w:r>
        <w:rPr>
          <w:bCs/>
          <w:b/>
        </w:rPr>
        <w:t xml:space="preserve">Intern Accountant</w:t>
      </w:r>
    </w:p>
    <w:p>
      <w:pPr>
        <w:pStyle w:val="FirstParagraph"/>
      </w:pPr>
      <w:r>
        <w:rPr>
          <w:iCs/>
          <w:i/>
        </w:rPr>
        <w:t xml:space="preserve">PQR Audit Firm, Johannesburg, South Africa | [Start Date] – [End Date]</w:t>
      </w:r>
    </w:p>
    <w:p>
      <w:pPr>
        <w:numPr>
          <w:ilvl w:val="0"/>
          <w:numId w:val="1003"/>
        </w:numPr>
        <w:pStyle w:val="Compact"/>
      </w:pPr>
      <w:r>
        <w:t xml:space="preserve">Assisted in the preparation of audit reports for listed companies in South Africa Johannesburg, focusing on internal controls and risk management.</w:t>
      </w:r>
    </w:p>
    <w:p>
      <w:pPr>
        <w:numPr>
          <w:ilvl w:val="0"/>
          <w:numId w:val="1003"/>
        </w:numPr>
        <w:pStyle w:val="Compact"/>
      </w:pPr>
      <w:r>
        <w:t xml:space="preserve">Conducted data entry and reconciliation tasks for client accounts, maintaining accuracy under tight deadlines.</w:t>
      </w:r>
    </w:p>
    <w:p>
      <w:pPr>
        <w:numPr>
          <w:ilvl w:val="0"/>
          <w:numId w:val="1003"/>
        </w:numPr>
        <w:pStyle w:val="Compact"/>
      </w:pPr>
      <w:r>
        <w:t xml:space="preserve">Gained hands-on experience with local tax codes and compliance frameworks specific to businesses in South Africa.</w:t>
      </w:r>
    </w:p>
    <w:bookmarkEnd w:id="25"/>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Financial Accounting, Auditing, Taxation (SARS), Payroll Management, SAP/QuickBooks, Excel Advanced Formulas</w:t>
      </w:r>
    </w:p>
    <w:p>
      <w:pPr>
        <w:numPr>
          <w:ilvl w:val="0"/>
          <w:numId w:val="1004"/>
        </w:numPr>
        <w:pStyle w:val="Compact"/>
      </w:pPr>
      <w:r>
        <w:rPr>
          <w:bCs/>
          <w:b/>
        </w:rPr>
        <w:t xml:space="preserve">Regulatory Knowledge:</w:t>
      </w:r>
      <w:r>
        <w:t xml:space="preserve"> </w:t>
      </w:r>
      <w:r>
        <w:t xml:space="preserve">South African Tax Laws (VAT/PAYE), IFRS Standards, FICA Compliance</w:t>
      </w:r>
    </w:p>
    <w:p>
      <w:pPr>
        <w:numPr>
          <w:ilvl w:val="0"/>
          <w:numId w:val="1004"/>
        </w:numPr>
        <w:pStyle w:val="Compact"/>
      </w:pPr>
      <w:r>
        <w:rPr>
          <w:bCs/>
          <w:b/>
        </w:rPr>
        <w:t xml:space="preserve">Soft Skills:</w:t>
      </w:r>
      <w:r>
        <w:t xml:space="preserve"> </w:t>
      </w:r>
      <w:r>
        <w:t xml:space="preserve">Analytical Thinking, Communication, Client Relationship Management, Problem-Solving</w:t>
      </w:r>
    </w:p>
    <w:p>
      <w:pPr>
        <w:numPr>
          <w:ilvl w:val="0"/>
          <w:numId w:val="1004"/>
        </w:numPr>
        <w:pStyle w:val="Compact"/>
      </w:pPr>
      <w:r>
        <w:rPr>
          <w:bCs/>
          <w:b/>
        </w:rPr>
        <w:t xml:space="preserve">Languages:</w:t>
      </w:r>
      <w:r>
        <w:t xml:space="preserve"> </w:t>
      </w:r>
      <w:r>
        <w:t xml:space="preserve">English (Fluent), Afrikaans (Basic)</w:t>
      </w:r>
    </w:p>
    <w:bookmarkEnd w:id="27"/>
    <w:bookmarkStart w:id="28" w:name="professional-affiliations"/>
    <w:p>
      <w:pPr>
        <w:pStyle w:val="Heading2"/>
      </w:pPr>
      <w:r>
        <w:t xml:space="preserve">Professional Affiliations</w:t>
      </w:r>
    </w:p>
    <w:p>
      <w:pPr>
        <w:pStyle w:val="FirstParagraph"/>
      </w:pPr>
      <w:r>
        <w:rPr>
          <w:bCs/>
          <w:b/>
        </w:rPr>
        <w:t xml:space="preserve">South African Institute of Chartered Accountants (SAICA)</w:t>
      </w:r>
      <w:r>
        <w:t xml:space="preserve"> </w:t>
      </w:r>
      <w:r>
        <w:t xml:space="preserve">| Member since [Year]</w:t>
      </w:r>
    </w:p>
    <w:p>
      <w:pPr>
        <w:pStyle w:val="BodyText"/>
      </w:pPr>
      <w:r>
        <w:rPr>
          <w:bCs/>
          <w:b/>
        </w:rPr>
        <w:t xml:space="preserve">Chartered Institute of Management Accountants (CIMA)</w:t>
      </w:r>
      <w:r>
        <w:t xml:space="preserve"> </w:t>
      </w:r>
      <w:r>
        <w:t xml:space="preserve">| Affiliate Member</w:t>
      </w:r>
    </w:p>
    <w:bookmarkEnd w:id="28"/>
    <w:bookmarkStart w:id="29" w:name="additional-information"/>
    <w:p>
      <w:pPr>
        <w:pStyle w:val="Heading2"/>
      </w:pPr>
      <w:r>
        <w:t xml:space="preserve">Additional Information</w:t>
      </w:r>
    </w:p>
    <w:p>
      <w:pPr>
        <w:pStyle w:val="FirstParagraph"/>
      </w:pPr>
      <w:r>
        <w:rPr>
          <w:bCs/>
          <w:b/>
        </w:rPr>
        <w:t xml:space="preserve">Location:</w:t>
      </w:r>
      <w:r>
        <w:t xml:space="preserve"> </w:t>
      </w:r>
      <w:r>
        <w:t xml:space="preserve">Johannesburg, South Africa – Proven expertise in navigating the local business landscape and regulatory environment.</w:t>
      </w:r>
    </w:p>
    <w:p>
      <w:pPr>
        <w:pStyle w:val="BodyText"/>
      </w:pPr>
      <w:r>
        <w:rPr>
          <w:bCs/>
          <w:b/>
        </w:rPr>
        <w:t xml:space="preserve">Community Involvement:</w:t>
      </w:r>
      <w:r>
        <w:t xml:space="preserve"> </w:t>
      </w:r>
      <w:r>
        <w:t xml:space="preserve">Volunteer accountant for non-profits in Johannesburg, providing free financial audits to support local initiatives.</w:t>
      </w:r>
    </w:p>
    <w:p>
      <w:pPr>
        <w:pStyle w:val="BodyText"/>
      </w:pPr>
      <w:r>
        <w:rPr>
          <w:bCs/>
          <w:b/>
        </w:rPr>
        <w:t xml:space="preserve">Certifications:</w:t>
      </w:r>
      <w:r>
        <w:t xml:space="preserve"> </w:t>
      </w:r>
      <w:r>
        <w:t xml:space="preserve">CPA(SA), ACCA (Association of Chartered Certified Accountants)</w:t>
      </w:r>
    </w:p>
    <w:bookmarkEnd w:id="29"/>
    <w:bookmarkStart w:id="30" w:name="references"/>
    <w:p>
      <w:pPr>
        <w:pStyle w:val="Heading2"/>
      </w:pPr>
      <w:r>
        <w:t xml:space="preserve">References</w:t>
      </w:r>
    </w:p>
    <w:p>
      <w:pPr>
        <w:pStyle w:val="FirstParagraph"/>
      </w:pPr>
      <w:r>
        <w:t xml:space="preserve">Available upon request. References from previous employers in South Africa Johannesburg and professional colleagues.</w:t>
      </w:r>
    </w:p>
    <w:p>
      <w:pPr>
        <w:pStyle w:val="BodyText"/>
      </w:pPr>
      <w:r>
        <w:t xml:space="preserve">Curriculum Vitae | Accountant | South Africa Johannesburg</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in South Africa Johannesburg</dc:title>
  <dc:creator/>
  <dc:language>en</dc:language>
  <cp:keywords/>
  <dcterms:created xsi:type="dcterms:W3CDTF">2026-06-04T08:13:01Z</dcterms:created>
  <dcterms:modified xsi:type="dcterms:W3CDTF">2026-06-04T08:13:01Z</dcterms:modified>
</cp:coreProperties>
</file>

<file path=docProps/custom.xml><?xml version="1.0" encoding="utf-8"?>
<Properties xmlns="http://schemas.openxmlformats.org/officeDocument/2006/custom-properties" xmlns:vt="http://schemas.openxmlformats.org/officeDocument/2006/docPropsVTypes"/>
</file>