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Australia</w:t>
      </w:r>
      <w:r>
        <w:t xml:space="preserve"> </w:t>
      </w:r>
      <w:r>
        <w:t xml:space="preserve">Brisbane</w:t>
      </w:r>
    </w:p>
    <w:bookmarkStart w:id="32" w:name="curriculum-vitae"/>
    <w:p>
      <w:pPr>
        <w:pStyle w:val="Heading1"/>
      </w:pPr>
      <w:r>
        <w:t xml:space="preserve">Curriculum Vitae</w:t>
      </w:r>
    </w:p>
    <w:p>
      <w:pPr>
        <w:pStyle w:val="FirstParagraph"/>
      </w:pPr>
      <w:r>
        <w:rPr>
          <w:bCs/>
          <w:b/>
        </w:rPr>
        <w:t xml:space="preserve">Actor | Australia Brisbane | Professional Performing Arts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Brisbane, Queensland, Australia</w:t>
      </w:r>
      <w:r>
        <w:br/>
      </w: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dynamic and versatile actor with a strong foundation in performing arts, specializing in stage and screen performances. Based in Brisbane, Australia, I bring a unique blend of creativity, technical skill, and cultural awareness to every role. With over [X years] of experience in the industry, I have contributed to numerous productions across Queensland's vibrant arts scene. My work as an actor in Australia Brisbane has been shaped by collaboration with local theaters, film studios, and community initiatives that celebrate the region’s rich artistic heritage.</w:t>
      </w:r>
    </w:p>
    <w:bookmarkEnd w:id="21"/>
    <w:bookmarkStart w:id="22" w:name="education"/>
    <w:p>
      <w:pPr>
        <w:pStyle w:val="Heading2"/>
      </w:pPr>
      <w:r>
        <w:t xml:space="preserve">Education</w:t>
      </w:r>
    </w:p>
    <w:p>
      <w:pPr>
        <w:numPr>
          <w:ilvl w:val="0"/>
          <w:numId w:val="1001"/>
        </w:numPr>
        <w:pStyle w:val="Compact"/>
      </w:pPr>
      <w:r>
        <w:rPr>
          <w:bCs/>
          <w:b/>
        </w:rPr>
        <w:t xml:space="preserve">Bachelor of Arts (Honors) in Performing Arts</w:t>
      </w:r>
      <w:r>
        <w:br/>
      </w:r>
      <w:r>
        <w:t xml:space="preserve">Queensland University of Technology (QUT), Brisbane, Australia</w:t>
      </w:r>
      <w:r>
        <w:br/>
      </w:r>
      <w:r>
        <w:t xml:space="preserve">Graduated: [Year]</w:t>
      </w:r>
    </w:p>
    <w:p>
      <w:pPr>
        <w:numPr>
          <w:ilvl w:val="0"/>
          <w:numId w:val="1001"/>
        </w:numPr>
        <w:pStyle w:val="Compact"/>
      </w:pPr>
      <w:r>
        <w:rPr>
          <w:bCs/>
          <w:b/>
        </w:rPr>
        <w:t xml:space="preserve">Diploma in Stage Performance</w:t>
      </w:r>
      <w:r>
        <w:br/>
      </w:r>
      <w:r>
        <w:t xml:space="preserve">Brisbane College of Performing Arts, Queensland</w:t>
      </w:r>
      <w:r>
        <w:br/>
      </w:r>
      <w:r>
        <w:t xml:space="preserve">Completed: [Year]</w:t>
      </w:r>
    </w:p>
    <w:p>
      <w:pPr>
        <w:numPr>
          <w:ilvl w:val="0"/>
          <w:numId w:val="1001"/>
        </w:numPr>
        <w:pStyle w:val="Compact"/>
      </w:pPr>
      <w:r>
        <w:rPr>
          <w:bCs/>
          <w:b/>
        </w:rPr>
        <w:t xml:space="preserve">Workshops &amp; Masterclasses</w:t>
      </w:r>
      <w:r>
        <w:br/>
      </w:r>
      <w:r>
        <w:t xml:space="preserve">- "Voice and Movement for the Stage" (Brisbane Theatre Guild, 2020)</w:t>
      </w:r>
      <w:r>
        <w:br/>
      </w:r>
      <w:r>
        <w:t xml:space="preserve">- "Acting for Film" (Queensland Screen Industry Training, 2019)</w:t>
      </w:r>
    </w:p>
    <w:bookmarkEnd w:id="22"/>
    <w:bookmarkStart w:id="27" w:name="professional-experience"/>
    <w:p>
      <w:pPr>
        <w:pStyle w:val="Heading2"/>
      </w:pPr>
      <w:r>
        <w:t xml:space="preserve">Professional Experience</w:t>
      </w:r>
    </w:p>
    <w:bookmarkStart w:id="23" w:name="X40b1dfac6eed691b2806f22aa8a8b7c86e6f70d"/>
    <w:p>
      <w:pPr>
        <w:pStyle w:val="Heading3"/>
      </w:pPr>
      <w:r>
        <w:rPr>
          <w:bCs/>
          <w:b/>
        </w:rPr>
        <w:t xml:space="preserve">Brisbane Theatre Company</w:t>
      </w:r>
      <w:r>
        <w:t xml:space="preserve"> </w:t>
      </w:r>
      <w:r>
        <w:t xml:space="preserve">- Actor</w:t>
      </w:r>
      <w:r>
        <w:br/>
      </w:r>
      <w:r>
        <w:t xml:space="preserve">[Start Date] – [End Date]</w:t>
      </w:r>
    </w:p>
    <w:p>
      <w:pPr>
        <w:numPr>
          <w:ilvl w:val="0"/>
          <w:numId w:val="1002"/>
        </w:numPr>
        <w:pStyle w:val="Compact"/>
      </w:pPr>
      <w:r>
        <w:t xml:space="preserve">Played lead roles in productions such as "The Importance of Being Earnest" and "A Streetcar Named Desire," receiving critical acclaim for nuanced performances.</w:t>
      </w:r>
    </w:p>
    <w:p>
      <w:pPr>
        <w:numPr>
          <w:ilvl w:val="0"/>
          <w:numId w:val="1002"/>
        </w:numPr>
        <w:pStyle w:val="Compact"/>
      </w:pPr>
      <w:r>
        <w:t xml:space="preserve">Collaborated with directors and actors to enhance ensemble dynamics, contributing to the company’s reputation as a leading theater in Australia Brisbane.</w:t>
      </w:r>
    </w:p>
    <w:p>
      <w:pPr>
        <w:numPr>
          <w:ilvl w:val="0"/>
          <w:numId w:val="1002"/>
        </w:numPr>
        <w:pStyle w:val="Compact"/>
      </w:pPr>
      <w:r>
        <w:t xml:space="preserve">Participated in community outreach programs, engaging local schools and youth groups through interactive workshops on performing arts.</w:t>
      </w:r>
    </w:p>
    <w:bookmarkEnd w:id="23"/>
    <w:bookmarkStart w:id="24" w:name="Xeec594832cb29f55d49746e94c2db434a9d85fb"/>
    <w:p>
      <w:pPr>
        <w:pStyle w:val="Heading3"/>
      </w:pPr>
      <w:r>
        <w:rPr>
          <w:bCs/>
          <w:b/>
        </w:rPr>
        <w:t xml:space="preserve">Queensland Film Festival</w:t>
      </w:r>
      <w:r>
        <w:t xml:space="preserve"> </w:t>
      </w:r>
      <w:r>
        <w:t xml:space="preserve">- Actor (Cameo Roles)</w:t>
      </w:r>
      <w:r>
        <w:br/>
      </w:r>
      <w:r>
        <w:t xml:space="preserve">[Start Date] – [End Date]</w:t>
      </w:r>
    </w:p>
    <w:p>
      <w:pPr>
        <w:numPr>
          <w:ilvl w:val="0"/>
          <w:numId w:val="1003"/>
        </w:numPr>
        <w:pStyle w:val="Compact"/>
      </w:pPr>
      <w:r>
        <w:t xml:space="preserve">Featured in short films like "Urban Echoes" and "Tides of Memory," gaining recognition for portraying complex, emotionally resonant characters.</w:t>
      </w:r>
    </w:p>
    <w:p>
      <w:pPr>
        <w:numPr>
          <w:ilvl w:val="0"/>
          <w:numId w:val="1003"/>
        </w:numPr>
        <w:pStyle w:val="Compact"/>
      </w:pPr>
      <w:r>
        <w:t xml:space="preserve">Worked closely with directors to adapt performances for the camera, emphasizing authenticity and subtlety in screen acting.</w:t>
      </w:r>
    </w:p>
    <w:p>
      <w:pPr>
        <w:numPr>
          <w:ilvl w:val="0"/>
          <w:numId w:val="1003"/>
        </w:numPr>
        <w:pStyle w:val="Compact"/>
      </w:pPr>
      <w:r>
        <w:t xml:space="preserve">Supported festival initiatives to promote emerging Australian talent, including mentoring aspiring actors in Brisbane.</w:t>
      </w:r>
    </w:p>
    <w:bookmarkEnd w:id="24"/>
    <w:bookmarkStart w:id="25" w:name="X207c9ec4d7471c6c9af0f77ff0b2a359b61a704"/>
    <w:p>
      <w:pPr>
        <w:pStyle w:val="Heading3"/>
      </w:pPr>
      <w:r>
        <w:rPr>
          <w:bCs/>
          <w:b/>
        </w:rPr>
        <w:t xml:space="preserve">Belvoir St Theatre</w:t>
      </w:r>
      <w:r>
        <w:t xml:space="preserve"> </w:t>
      </w:r>
      <w:r>
        <w:t xml:space="preserve">- Guest Actor</w:t>
      </w:r>
      <w:r>
        <w:br/>
      </w:r>
      <w:r>
        <w:t xml:space="preserve">[Start Date] – [End Date]</w:t>
      </w:r>
    </w:p>
    <w:p>
      <w:pPr>
        <w:numPr>
          <w:ilvl w:val="0"/>
          <w:numId w:val="1004"/>
        </w:numPr>
        <w:pStyle w:val="Compact"/>
      </w:pPr>
      <w:r>
        <w:t xml:space="preserve">Performed in the 2021 season of "The Secret River," contributing to a production that highlighted themes of Australian history and identity.</w:t>
      </w:r>
    </w:p>
    <w:p>
      <w:pPr>
        <w:numPr>
          <w:ilvl w:val="0"/>
          <w:numId w:val="1004"/>
        </w:numPr>
        <w:pStyle w:val="Compact"/>
      </w:pPr>
      <w:r>
        <w:t xml:space="preserve">Engaged with diverse casting teams to ensure inclusivity and representation in storytelling, aligning with Belvoir’s commitment to innovation.</w:t>
      </w:r>
    </w:p>
    <w:p>
      <w:pPr>
        <w:numPr>
          <w:ilvl w:val="0"/>
          <w:numId w:val="1004"/>
        </w:numPr>
        <w:pStyle w:val="Compact"/>
      </w:pPr>
      <w:r>
        <w:t xml:space="preserve">Received positive feedback from audiences and critics for delivering powerful, culturally relevant performances.</w:t>
      </w:r>
    </w:p>
    <w:bookmarkEnd w:id="25"/>
    <w:bookmarkStart w:id="26" w:name="X029645127969be6ae432b46138c81604dc9140a"/>
    <w:p>
      <w:pPr>
        <w:pStyle w:val="Heading3"/>
      </w:pPr>
      <w:r>
        <w:rPr>
          <w:bCs/>
          <w:b/>
        </w:rPr>
        <w:t xml:space="preserve">Brisbane Powerhouse</w:t>
      </w:r>
      <w:r>
        <w:t xml:space="preserve"> </w:t>
      </w:r>
      <w:r>
        <w:t xml:space="preserve">- Production Assistant &amp; Actor</w:t>
      </w:r>
      <w:r>
        <w:br/>
      </w:r>
      <w:r>
        <w:t xml:space="preserve">[Start Date] – [End Date]</w:t>
      </w:r>
    </w:p>
    <w:p>
      <w:pPr>
        <w:numPr>
          <w:ilvl w:val="0"/>
          <w:numId w:val="1005"/>
        </w:numPr>
        <w:pStyle w:val="Compact"/>
      </w:pPr>
      <w:r>
        <w:t xml:space="preserve">Assisted in the production of multidisciplinary works, including theater and live art installations, gaining experience in both front- and back-of-house roles.</w:t>
      </w:r>
    </w:p>
    <w:p>
      <w:pPr>
        <w:numPr>
          <w:ilvl w:val="0"/>
          <w:numId w:val="1005"/>
        </w:numPr>
        <w:pStyle w:val="Compact"/>
      </w:pPr>
      <w:r>
        <w:t xml:space="preserve">Acted in experimental productions that pushed creative boundaries, such as "Fragments of Time," a collaborative piece with local artists.</w:t>
      </w:r>
    </w:p>
    <w:p>
      <w:pPr>
        <w:numPr>
          <w:ilvl w:val="0"/>
          <w:numId w:val="1005"/>
        </w:numPr>
        <w:pStyle w:val="Compact"/>
      </w:pPr>
      <w:r>
        <w:t xml:space="preserve">Contributed to the development of new works through workshops and script readings, fostering a spirit of innovation in Australia Brisbane’s arts community.</w:t>
      </w:r>
    </w:p>
    <w:bookmarkEnd w:id="26"/>
    <w:bookmarkEnd w:id="27"/>
    <w:bookmarkStart w:id="28" w:name="skills"/>
    <w:p>
      <w:pPr>
        <w:pStyle w:val="Heading2"/>
      </w:pPr>
      <w:r>
        <w:t xml:space="preserve">Skills</w:t>
      </w:r>
    </w:p>
    <w:p>
      <w:pPr>
        <w:numPr>
          <w:ilvl w:val="0"/>
          <w:numId w:val="1006"/>
        </w:numPr>
        <w:pStyle w:val="Compact"/>
      </w:pPr>
      <w:r>
        <w:rPr>
          <w:bCs/>
          <w:b/>
        </w:rPr>
        <w:t xml:space="preserve">Drama &amp; Performance:</w:t>
      </w:r>
      <w:r>
        <w:t xml:space="preserve"> </w:t>
      </w:r>
      <w:r>
        <w:t xml:space="preserve">Proficient in classical and contemporary theater, with experience in Shakespearean, modern, and avant-garde styles.</w:t>
      </w:r>
    </w:p>
    <w:p>
      <w:pPr>
        <w:numPr>
          <w:ilvl w:val="0"/>
          <w:numId w:val="1006"/>
        </w:numPr>
        <w:pStyle w:val="Compact"/>
      </w:pPr>
      <w:r>
        <w:rPr>
          <w:bCs/>
          <w:b/>
        </w:rPr>
        <w:t xml:space="preserve">Film &amp; Television:</w:t>
      </w:r>
      <w:r>
        <w:t xml:space="preserve"> </w:t>
      </w:r>
      <w:r>
        <w:t xml:space="preserve">Skilled in adapting performances for screen, including camera-awareness and emotional range.</w:t>
      </w:r>
    </w:p>
    <w:p>
      <w:pPr>
        <w:numPr>
          <w:ilvl w:val="0"/>
          <w:numId w:val="1006"/>
        </w:numPr>
        <w:pStyle w:val="Compact"/>
      </w:pPr>
      <w:r>
        <w:rPr>
          <w:bCs/>
          <w:b/>
        </w:rPr>
        <w:t xml:space="preserve">Languages:</w:t>
      </w:r>
      <w:r>
        <w:t xml:space="preserve"> </w:t>
      </w:r>
      <w:r>
        <w:t xml:space="preserve">Fluent in English; basic proficiency in [Other Language(s)] (if applicable).</w:t>
      </w:r>
    </w:p>
    <w:p>
      <w:pPr>
        <w:numPr>
          <w:ilvl w:val="0"/>
          <w:numId w:val="1006"/>
        </w:numPr>
        <w:pStyle w:val="Compact"/>
      </w:pPr>
      <w:r>
        <w:rPr>
          <w:bCs/>
          <w:b/>
        </w:rPr>
        <w:t xml:space="preserve">Technical Skills:</w:t>
      </w:r>
      <w:r>
        <w:t xml:space="preserve"> </w:t>
      </w:r>
      <w:r>
        <w:t xml:space="preserve">Familiar with stagecraft, lighting cues, and sound design basics.</w:t>
      </w:r>
    </w:p>
    <w:p>
      <w:pPr>
        <w:numPr>
          <w:ilvl w:val="0"/>
          <w:numId w:val="1006"/>
        </w:numPr>
        <w:pStyle w:val="Compact"/>
      </w:pPr>
      <w:r>
        <w:rPr>
          <w:bCs/>
          <w:b/>
        </w:rPr>
        <w:t xml:space="preserve">Collaboration:</w:t>
      </w:r>
      <w:r>
        <w:t xml:space="preserve"> </w:t>
      </w:r>
      <w:r>
        <w:t xml:space="preserve">Strong teamwork abilities, with a focus on fostering inclusive and creative environments.</w:t>
      </w:r>
    </w:p>
    <w:bookmarkEnd w:id="28"/>
    <w:bookmarkStart w:id="29" w:name="awards-recognition"/>
    <w:p>
      <w:pPr>
        <w:pStyle w:val="Heading2"/>
      </w:pPr>
      <w:r>
        <w:t xml:space="preserve">Awards &amp; Recognition</w:t>
      </w:r>
    </w:p>
    <w:p>
      <w:pPr>
        <w:numPr>
          <w:ilvl w:val="0"/>
          <w:numId w:val="1007"/>
        </w:numPr>
        <w:pStyle w:val="Compact"/>
      </w:pPr>
      <w:r>
        <w:rPr>
          <w:bCs/>
          <w:b/>
        </w:rPr>
        <w:t xml:space="preserve">Brisbane Arts Award for Outstanding Performance</w:t>
      </w:r>
      <w:r>
        <w:t xml:space="preserve"> </w:t>
      </w:r>
      <w:r>
        <w:t xml:space="preserve">(2022) – For role in "The Secret River."</w:t>
      </w:r>
    </w:p>
    <w:p>
      <w:pPr>
        <w:numPr>
          <w:ilvl w:val="0"/>
          <w:numId w:val="1007"/>
        </w:numPr>
        <w:pStyle w:val="Compact"/>
      </w:pPr>
      <w:r>
        <w:rPr>
          <w:bCs/>
          <w:b/>
        </w:rPr>
        <w:t xml:space="preserve">Queensland Theatre Association Emerging Artist of the Year</w:t>
      </w:r>
      <w:r>
        <w:t xml:space="preserve"> </w:t>
      </w:r>
      <w:r>
        <w:t xml:space="preserve">(2019) – Recognized for contributions to local theater.</w:t>
      </w:r>
    </w:p>
    <w:p>
      <w:pPr>
        <w:numPr>
          <w:ilvl w:val="0"/>
          <w:numId w:val="1007"/>
        </w:numPr>
        <w:pStyle w:val="Compact"/>
      </w:pPr>
      <w:r>
        <w:rPr>
          <w:bCs/>
          <w:b/>
        </w:rPr>
        <w:t xml:space="preserve">Screen Queensland Rising Star Grant</w:t>
      </w:r>
      <w:r>
        <w:t xml:space="preserve"> </w:t>
      </w:r>
      <w:r>
        <w:t xml:space="preserve">(2021) – Awarded for potential in film and television.</w:t>
      </w:r>
    </w:p>
    <w:bookmarkEnd w:id="29"/>
    <w:bookmarkStart w:id="30" w:name="additional-projects"/>
    <w:p>
      <w:pPr>
        <w:pStyle w:val="Heading2"/>
      </w:pPr>
      <w:r>
        <w:t xml:space="preserve">Additional Projects</w:t>
      </w:r>
    </w:p>
    <w:p>
      <w:pPr>
        <w:numPr>
          <w:ilvl w:val="0"/>
          <w:numId w:val="1008"/>
        </w:numPr>
        <w:pStyle w:val="Compact"/>
      </w:pPr>
      <w:r>
        <w:rPr>
          <w:bCs/>
          <w:b/>
        </w:rPr>
        <w:t xml:space="preserve">Brisbane International Arts Festival</w:t>
      </w:r>
      <w:r>
        <w:t xml:space="preserve"> </w:t>
      </w:r>
      <w:r>
        <w:t xml:space="preserve">(2023): Performed in a collaborative piece titled "Bridges," exploring cultural connections through performance.</w:t>
      </w:r>
    </w:p>
    <w:p>
      <w:pPr>
        <w:numPr>
          <w:ilvl w:val="0"/>
          <w:numId w:val="1008"/>
        </w:numPr>
        <w:pStyle w:val="Compact"/>
      </w:pPr>
      <w:r>
        <w:rPr>
          <w:bCs/>
          <w:b/>
        </w:rPr>
        <w:t xml:space="preserve">Cultural Exchange Program</w:t>
      </w:r>
      <w:r>
        <w:t xml:space="preserve"> </w:t>
      </w:r>
      <w:r>
        <w:t xml:space="preserve">(2021): Collaborated with artists from New Zealand and Indonesia, showcasing works that highlighted transnational narratives.</w:t>
      </w:r>
    </w:p>
    <w:p>
      <w:pPr>
        <w:numPr>
          <w:ilvl w:val="0"/>
          <w:numId w:val="1008"/>
        </w:numPr>
        <w:pStyle w:val="Compact"/>
      </w:pPr>
      <w:r>
        <w:rPr>
          <w:bCs/>
          <w:b/>
        </w:rPr>
        <w:t xml:space="preserve">Community Theater Initiative</w:t>
      </w:r>
      <w:r>
        <w:t xml:space="preserve">: Volunteered to direct and act in productions for marginalized communities in Brisbane, emphasizing accessibility and representation.</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bookmarkEnd w:id="31"/>
    <w:p>
      <w:pPr>
        <w:pStyle w:val="BodyText"/>
      </w:pPr>
      <w:r>
        <w:t xml:space="preserve">This Curriculum Vitae is tailored for an actor based in Australia Brisbane, reflecting the unique opportunities and challenges of the region’s performing arts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Australia Brisbane</dc:title>
  <dc:creator/>
  <cp:keywords/>
  <dcterms:created xsi:type="dcterms:W3CDTF">2026-07-19T23:03:17Z</dcterms:created>
  <dcterms:modified xsi:type="dcterms:W3CDTF">2026-07-19T23:03:17Z</dcterms:modified>
</cp:coreProperties>
</file>

<file path=docProps/custom.xml><?xml version="1.0" encoding="utf-8"?>
<Properties xmlns="http://schemas.openxmlformats.org/officeDocument/2006/custom-properties" xmlns:vt="http://schemas.openxmlformats.org/officeDocument/2006/docPropsVTypes"/>
</file>