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p>
    <w:bookmarkStart w:id="33" w:name="curriculum-vitae"/>
    <w:p>
      <w:pPr>
        <w:pStyle w:val="Heading1"/>
      </w:pPr>
      <w:r>
        <w:t xml:space="preserve">Curriculum Vitae</w:t>
      </w:r>
    </w:p>
    <w:bookmarkStart w:id="32" w:name="actor-brazil-rio-de-janeiro"/>
    <w:p>
      <w:pPr>
        <w:pStyle w:val="Heading2"/>
      </w:pPr>
      <w:r>
        <w:t xml:space="preserve">Actor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Date of Birth:</w:t>
      </w:r>
      <w:r>
        <w:t xml:space="preserve"> </w:t>
      </w:r>
      <w:r>
        <w:t xml:space="preserve">March 15, 1990</w:t>
      </w:r>
      <w:r>
        <w:br/>
      </w:r>
      <w:r>
        <w:rPr>
          <w:bCs/>
          <w:b/>
        </w:rPr>
        <w:t xml:space="preserve">Place of Birth:</w:t>
      </w:r>
      <w:r>
        <w:t xml:space="preserve"> </w:t>
      </w:r>
      <w:r>
        <w:t xml:space="preserve">Rio de Janeiro, Brazil</w:t>
      </w:r>
      <w:r>
        <w:br/>
      </w:r>
      <w:r>
        <w:rPr>
          <w:bCs/>
          <w:b/>
        </w:rPr>
        <w:t xml:space="preserve">Email:</w:t>
      </w:r>
      <w:r>
        <w:t xml:space="preserve"> </w:t>
      </w:r>
      <w:r>
        <w:t xml:space="preserve">joaosilva.actor@gmail.com</w:t>
      </w:r>
      <w:r>
        <w:br/>
      </w:r>
      <w:r>
        <w:rPr>
          <w:bCs/>
          <w:b/>
        </w:rPr>
        <w:t xml:space="preserve">Phone:</w:t>
      </w:r>
      <w:r>
        <w:t xml:space="preserve"> </w:t>
      </w:r>
      <w:r>
        <w:t xml:space="preserve">+55 (21) 98765-4321</w:t>
      </w:r>
      <w:r>
        <w:br/>
      </w:r>
      <w:r>
        <w:rPr>
          <w:bCs/>
          <w:b/>
        </w:rPr>
        <w:t xml:space="preserve">Address:</w:t>
      </w:r>
      <w:r>
        <w:t xml:space="preserve"> </w:t>
      </w:r>
      <w:r>
        <w:t xml:space="preserve">Rua do Carmo, 123, Lapa, Rio de Janeiro, Brazil</w:t>
      </w:r>
    </w:p>
    <w:bookmarkEnd w:id="20"/>
    <w:bookmarkStart w:id="21" w:name="professional-summary"/>
    <w:p>
      <w:pPr>
        <w:pStyle w:val="Heading3"/>
      </w:pPr>
      <w:r>
        <w:t xml:space="preserve">Professional Summary</w:t>
      </w:r>
    </w:p>
    <w:p>
      <w:pPr>
        <w:pStyle w:val="FirstParagraph"/>
      </w:pPr>
      <w:r>
        <w:t xml:space="preserve">A passionate and versatile actor based in Rio de Janeiro, Brazil, with over a decade of experience in theater, television, and film. Specializing in dramatic and comedic roles, I have contributed to numerous productions that highlight the rich cultural diversity of Brazil. My work in Rio de Janeiro has been shaped by the city's vibrant arts scene, where I have collaborated with local directors and actors to create impactful performances. As an actor deeply rooted in Brazilian culture, I strive to bring authenticity and emotional depth to every role, whether on stage or screen.</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Universidade do Estado do Rio de Janeiro (UERJ), 2012</w:t>
      </w:r>
      <w:r>
        <w:br/>
      </w:r>
      <w:r>
        <w:t xml:space="preserve">Major: Theater and Acting. Focus on Brazilian folklore, contemporary drama, and experimental theater.</w:t>
      </w:r>
    </w:p>
    <w:p>
      <w:pPr>
        <w:numPr>
          <w:ilvl w:val="0"/>
          <w:numId w:val="1001"/>
        </w:numPr>
        <w:pStyle w:val="Compact"/>
      </w:pPr>
      <w:r>
        <w:rPr>
          <w:bCs/>
          <w:b/>
        </w:rPr>
        <w:t xml:space="preserve">Workshop in Character Development</w:t>
      </w:r>
      <w:r>
        <w:t xml:space="preserve">, Escola de Atores da Gávea, Rio de Janeiro, 2015</w:t>
      </w:r>
      <w:r>
        <w:br/>
      </w:r>
      <w:r>
        <w:t xml:space="preserve">Intensive training in voice modulation, physicality, and emotional expression for stage and screen.</w:t>
      </w:r>
    </w:p>
    <w:p>
      <w:pPr>
        <w:numPr>
          <w:ilvl w:val="0"/>
          <w:numId w:val="1001"/>
        </w:numPr>
        <w:pStyle w:val="Compact"/>
      </w:pPr>
      <w:r>
        <w:rPr>
          <w:bCs/>
          <w:b/>
        </w:rPr>
        <w:t xml:space="preserve">Certificate in Film Acting</w:t>
      </w:r>
      <w:r>
        <w:t xml:space="preserve">, Instituto do Cinema e Televisão (ICT), Rio de Janeiro, 2018</w:t>
      </w:r>
      <w:r>
        <w:br/>
      </w:r>
      <w:r>
        <w:t xml:space="preserve">Specialized courses on camera techniques, scene analysis, and collaboration with directors.</w:t>
      </w:r>
    </w:p>
    <w:bookmarkEnd w:id="22"/>
    <w:bookmarkStart w:id="27" w:name="professional-experience"/>
    <w:p>
      <w:pPr>
        <w:pStyle w:val="Heading3"/>
      </w:pPr>
      <w:r>
        <w:t xml:space="preserve">Professional Experience</w:t>
      </w:r>
    </w:p>
    <w:bookmarkStart w:id="23" w:name="X1a374fec24be12bbaa17d41e1585f422223bbf2"/>
    <w:p>
      <w:pPr>
        <w:pStyle w:val="Heading4"/>
      </w:pPr>
      <w:r>
        <w:t xml:space="preserve">Theatro Municipal de Rio de Janeiro - Actor</w:t>
      </w:r>
    </w:p>
    <w:p>
      <w:pPr>
        <w:pStyle w:val="FirstParagraph"/>
      </w:pPr>
      <w:r>
        <w:rPr>
          <w:iCs/>
          <w:i/>
        </w:rPr>
        <w:t xml:space="preserve">January 2015 – Present</w:t>
      </w:r>
    </w:p>
    <w:p>
      <w:pPr>
        <w:numPr>
          <w:ilvl w:val="0"/>
          <w:numId w:val="1002"/>
        </w:numPr>
        <w:pStyle w:val="Compact"/>
      </w:pPr>
      <w:r>
        <w:t xml:space="preserve">Lead role in "O Rei Lear" (Shakespeare's classic), directed by renowned Brazilian theater director Maria Fernandes. The production received critical acclaim and was nominated for Best Production at the 2021 Rio Theater Awards.</w:t>
      </w:r>
    </w:p>
    <w:p>
      <w:pPr>
        <w:numPr>
          <w:ilvl w:val="0"/>
          <w:numId w:val="1002"/>
        </w:numPr>
        <w:pStyle w:val="Compact"/>
      </w:pPr>
      <w:r>
        <w:t xml:space="preserve">Featured in "A Rainha da Noite," a contemporary play exploring themes of identity and social inequality. Performed in over 50 shows across Rio de Janeiro and São Paulo.</w:t>
      </w:r>
    </w:p>
    <w:p>
      <w:pPr>
        <w:numPr>
          <w:ilvl w:val="0"/>
          <w:numId w:val="1002"/>
        </w:numPr>
        <w:pStyle w:val="Compact"/>
      </w:pPr>
      <w:r>
        <w:t xml:space="preserve">Collaborated with emerging playwrights to develop original works, contributing to the theater's annual "New Voices" festival.</w:t>
      </w:r>
    </w:p>
    <w:bookmarkEnd w:id="23"/>
    <w:bookmarkStart w:id="24" w:name="tv-globo---actor"/>
    <w:p>
      <w:pPr>
        <w:pStyle w:val="Heading4"/>
      </w:pPr>
      <w:r>
        <w:t xml:space="preserve">TV Globo - Actor</w:t>
      </w:r>
    </w:p>
    <w:p>
      <w:pPr>
        <w:pStyle w:val="FirstParagraph"/>
      </w:pPr>
      <w:r>
        <w:rPr>
          <w:iCs/>
          <w:i/>
        </w:rPr>
        <w:t xml:space="preserve">September 2018 – December 2022</w:t>
      </w:r>
    </w:p>
    <w:p>
      <w:pPr>
        <w:numPr>
          <w:ilvl w:val="0"/>
          <w:numId w:val="1003"/>
        </w:numPr>
        <w:pStyle w:val="Compact"/>
      </w:pPr>
      <w:r>
        <w:t xml:space="preserve">Played a supporting role in the telenovela "Vidas em Jogo," which aired nationwide and reached an audience of over 30 million viewers. The role earned me recognition as a "rising star" in Brazilian television.</w:t>
      </w:r>
    </w:p>
    <w:p>
      <w:pPr>
        <w:numPr>
          <w:ilvl w:val="0"/>
          <w:numId w:val="1003"/>
        </w:numPr>
        <w:pStyle w:val="Compact"/>
      </w:pPr>
      <w:r>
        <w:t xml:space="preserve">Featured in the crime drama series "Cidade Proibida," where I portrayed a former police officer turned vigilante. The series was praised for its realistic portrayal of Rio de Janeiro's urban challenges.</w:t>
      </w:r>
    </w:p>
    <w:p>
      <w:pPr>
        <w:numPr>
          <w:ilvl w:val="0"/>
          <w:numId w:val="1003"/>
        </w:numPr>
        <w:pStyle w:val="Compact"/>
      </w:pPr>
      <w:r>
        <w:t xml:space="preserve">Participated in multiple guest appearances on talk shows and variety programs, showcasing my versatility as an actor.</w:t>
      </w:r>
    </w:p>
    <w:bookmarkEnd w:id="24"/>
    <w:bookmarkStart w:id="25" w:name="cine-rio-filmes---film-actor"/>
    <w:p>
      <w:pPr>
        <w:pStyle w:val="Heading4"/>
      </w:pPr>
      <w:r>
        <w:t xml:space="preserve">Cine Rio Filmes - Film Actor</w:t>
      </w:r>
    </w:p>
    <w:p>
      <w:pPr>
        <w:pStyle w:val="FirstParagraph"/>
      </w:pPr>
      <w:r>
        <w:rPr>
          <w:iCs/>
          <w:i/>
        </w:rPr>
        <w:t xml:space="preserve">January 2020 – Present</w:t>
      </w:r>
    </w:p>
    <w:p>
      <w:pPr>
        <w:numPr>
          <w:ilvl w:val="0"/>
          <w:numId w:val="1004"/>
        </w:numPr>
        <w:pStyle w:val="Compact"/>
      </w:pPr>
      <w:r>
        <w:t xml:space="preserve">Lead role in the independent film "Bairro das Garças," which premiered at the Rio de Janeiro International Film Festival (IFF) and won the Best Debut Feature award.</w:t>
      </w:r>
    </w:p>
    <w:p>
      <w:pPr>
        <w:numPr>
          <w:ilvl w:val="0"/>
          <w:numId w:val="1004"/>
        </w:numPr>
        <w:pStyle w:val="Compact"/>
      </w:pPr>
      <w:r>
        <w:t xml:space="preserve">Supported role in "Caminhos do Mar," a historical drama set during Brazil's colonial period. The film was screened at international festivals in Spain and France.</w:t>
      </w:r>
    </w:p>
    <w:p>
      <w:pPr>
        <w:numPr>
          <w:ilvl w:val="0"/>
          <w:numId w:val="1004"/>
        </w:numPr>
        <w:pStyle w:val="Compact"/>
      </w:pPr>
      <w:r>
        <w:t xml:space="preserve">Worked with acclaimed director Carlos Mendes on the documentary "Rios de Memória," highlighting the cultural heritage of Rio's favelas.</w:t>
      </w:r>
    </w:p>
    <w:bookmarkEnd w:id="25"/>
    <w:bookmarkStart w:id="26" w:name="independent-theater-projects"/>
    <w:p>
      <w:pPr>
        <w:pStyle w:val="Heading4"/>
      </w:pPr>
      <w:r>
        <w:t xml:space="preserve">Independent Theater Projects</w:t>
      </w:r>
    </w:p>
    <w:p>
      <w:pPr>
        <w:pStyle w:val="FirstParagraph"/>
      </w:pPr>
      <w:r>
        <w:rPr>
          <w:iCs/>
          <w:i/>
        </w:rPr>
        <w:t xml:space="preserve">2013 – Present</w:t>
      </w:r>
    </w:p>
    <w:p>
      <w:pPr>
        <w:numPr>
          <w:ilvl w:val="0"/>
          <w:numId w:val="1005"/>
        </w:numPr>
        <w:pStyle w:val="Compact"/>
      </w:pPr>
      <w:r>
        <w:t xml:space="preserve">Founded and directed "Cena Livre," a grassroots theater group in Rio de Janeiro that produces plays in community spaces, including favelas and public parks.</w:t>
      </w:r>
    </w:p>
    <w:p>
      <w:pPr>
        <w:numPr>
          <w:ilvl w:val="0"/>
          <w:numId w:val="1005"/>
        </w:numPr>
        <w:pStyle w:val="Compact"/>
      </w:pPr>
      <w:r>
        <w:t xml:space="preserve">Participated in the 2020 "Arte na Rua" festival, performing a street play about environmental sustainability that engaged over 1,000 local residents.</w:t>
      </w:r>
    </w:p>
    <w:p>
      <w:pPr>
        <w:numPr>
          <w:ilvl w:val="0"/>
          <w:numId w:val="1005"/>
        </w:numPr>
        <w:pStyle w:val="Compact"/>
      </w:pPr>
      <w:r>
        <w:t xml:space="preserve">Collaborated with UNESCO on a cultural exchange program, bringing Brazilian theater to international audiences in Paris and Mexico City.</w:t>
      </w:r>
    </w:p>
    <w:bookmarkEnd w:id="26"/>
    <w:bookmarkEnd w:id="27"/>
    <w:bookmarkStart w:id="28" w:name="skills"/>
    <w:p>
      <w:pPr>
        <w:pStyle w:val="Heading3"/>
      </w:pPr>
      <w:r>
        <w:t xml:space="preserve">Skills</w:t>
      </w:r>
    </w:p>
    <w:p>
      <w:pPr>
        <w:numPr>
          <w:ilvl w:val="0"/>
          <w:numId w:val="1006"/>
        </w:numPr>
        <w:pStyle w:val="Compact"/>
      </w:pPr>
      <w:r>
        <w:t xml:space="preserve">Proficient in Portuguese (native), English (fluent), and Spanish (intermediate).</w:t>
      </w:r>
    </w:p>
    <w:p>
      <w:pPr>
        <w:numPr>
          <w:ilvl w:val="0"/>
          <w:numId w:val="1006"/>
        </w:numPr>
        <w:pStyle w:val="Compact"/>
      </w:pPr>
      <w:r>
        <w:t xml:space="preserve">Expertise in stage acting, film acting, and voice-over work.</w:t>
      </w:r>
    </w:p>
    <w:p>
      <w:pPr>
        <w:numPr>
          <w:ilvl w:val="0"/>
          <w:numId w:val="1006"/>
        </w:numPr>
        <w:pStyle w:val="Compact"/>
      </w:pPr>
      <w:r>
        <w:t xml:space="preserve">Strong understanding of Brazilian culture, history, and social dynamics.</w:t>
      </w:r>
    </w:p>
    <w:p>
      <w:pPr>
        <w:numPr>
          <w:ilvl w:val="0"/>
          <w:numId w:val="1006"/>
        </w:numPr>
        <w:pStyle w:val="Compact"/>
      </w:pPr>
      <w:r>
        <w:t xml:space="preserve">Creative problem-solving and ability to adapt to diverse character roles.</w:t>
      </w:r>
    </w:p>
    <w:p>
      <w:pPr>
        <w:numPr>
          <w:ilvl w:val="0"/>
          <w:numId w:val="1006"/>
        </w:numPr>
        <w:pStyle w:val="Compact"/>
      </w:pPr>
      <w:r>
        <w:t xml:space="preserve">Experience in directing and producing short films for independent projects.</w:t>
      </w:r>
    </w:p>
    <w:bookmarkEnd w:id="28"/>
    <w:bookmarkStart w:id="29" w:name="awards-honors"/>
    <w:p>
      <w:pPr>
        <w:pStyle w:val="Heading3"/>
      </w:pPr>
      <w:r>
        <w:t xml:space="preserve">Awards &amp; Honors</w:t>
      </w:r>
    </w:p>
    <w:p>
      <w:pPr>
        <w:numPr>
          <w:ilvl w:val="0"/>
          <w:numId w:val="1007"/>
        </w:numPr>
        <w:pStyle w:val="Compact"/>
      </w:pPr>
      <w:r>
        <w:t xml:space="preserve">Best Supporting Actor, Rio Theater Awards 2021 – "A Rainha da Noite"</w:t>
      </w:r>
    </w:p>
    <w:p>
      <w:pPr>
        <w:numPr>
          <w:ilvl w:val="0"/>
          <w:numId w:val="1007"/>
        </w:numPr>
        <w:pStyle w:val="Compact"/>
      </w:pPr>
      <w:r>
        <w:t xml:space="preserve">Special Mention, Rio International Film Festival 2020 – "Bairro das Garças"</w:t>
      </w:r>
    </w:p>
    <w:p>
      <w:pPr>
        <w:numPr>
          <w:ilvl w:val="0"/>
          <w:numId w:val="1007"/>
        </w:numPr>
        <w:pStyle w:val="Compact"/>
      </w:pPr>
      <w:r>
        <w:t xml:space="preserve">Emerging Talent Award, TV Globo 2019</w:t>
      </w:r>
    </w:p>
    <w:p>
      <w:pPr>
        <w:numPr>
          <w:ilvl w:val="0"/>
          <w:numId w:val="1007"/>
        </w:numPr>
        <w:pStyle w:val="Compact"/>
      </w:pPr>
      <w:r>
        <w:t xml:space="preserve">Nominated for Best Actor in a Drama Series, Premios Contigo! 2021</w:t>
      </w:r>
    </w:p>
    <w:bookmarkEnd w:id="29"/>
    <w:bookmarkStart w:id="30" w:name="language-proficiency"/>
    <w:p>
      <w:pPr>
        <w:pStyle w:val="Heading3"/>
      </w:pPr>
      <w:r>
        <w:t xml:space="preserve">Language Proficiency</w:t>
      </w:r>
    </w:p>
    <w:p>
      <w:pPr>
        <w:numPr>
          <w:ilvl w:val="0"/>
          <w:numId w:val="1008"/>
        </w:numPr>
        <w:pStyle w:val="Compact"/>
      </w:pPr>
      <w:r>
        <w:t xml:space="preserve">Portuguese: Native speaker</w:t>
      </w:r>
    </w:p>
    <w:p>
      <w:pPr>
        <w:numPr>
          <w:ilvl w:val="0"/>
          <w:numId w:val="1008"/>
        </w:numPr>
        <w:pStyle w:val="Compact"/>
      </w:pPr>
      <w:r>
        <w:t xml:space="preserve">English: Fluent (IELTS 7.5)</w:t>
      </w:r>
    </w:p>
    <w:p>
      <w:pPr>
        <w:numPr>
          <w:ilvl w:val="0"/>
          <w:numId w:val="1008"/>
        </w:numPr>
        <w:pStyle w:val="Compact"/>
      </w:pPr>
      <w:r>
        <w:t xml:space="preserve">Spanish: Intermediate (DELE B1)</w:t>
      </w:r>
    </w:p>
    <w:bookmarkEnd w:id="30"/>
    <w:bookmarkStart w:id="31" w:name="additional-information"/>
    <w:p>
      <w:pPr>
        <w:pStyle w:val="Heading3"/>
      </w:pPr>
      <w:r>
        <w:t xml:space="preserve">Additional Information</w:t>
      </w:r>
    </w:p>
    <w:p>
      <w:pPr>
        <w:pStyle w:val="FirstParagraph"/>
      </w:pPr>
      <w:r>
        <w:rPr>
          <w:bCs/>
          <w:b/>
        </w:rPr>
        <w:t xml:space="preserve">Certifications:</w:t>
      </w:r>
      <w:r>
        <w:br/>
      </w:r>
      <w:r>
        <w:t xml:space="preserve">- Certified Actor, Instituto Nacional de Cinema e Televisão (INCT), 2019</w:t>
      </w:r>
      <w:r>
        <w:br/>
      </w:r>
      <w:r>
        <w:t xml:space="preserve">- Safety Training for Film Sets, Rio de Janeiro Film Commission, 2020</w:t>
      </w:r>
    </w:p>
    <w:p>
      <w:pPr>
        <w:pStyle w:val="BodyText"/>
      </w:pPr>
      <w:r>
        <w:rPr>
          <w:bCs/>
          <w:b/>
        </w:rPr>
        <w:t xml:space="preserve">Volunteer Work:</w:t>
      </w:r>
      <w:r>
        <w:br/>
      </w:r>
      <w:r>
        <w:t xml:space="preserve">- Mentor at "Atores do Futuro," a program for underprivileged youth in Rio de Janeiro, teaching acting and self-expression since 2017.</w:t>
      </w:r>
    </w:p>
    <w:p>
      <w:pPr>
        <w:pStyle w:val="BodyText"/>
      </w:pPr>
      <w:r>
        <w:rPr>
          <w:bCs/>
          <w:b/>
        </w:rPr>
        <w:t xml:space="preserve">Publications:</w:t>
      </w:r>
      <w:r>
        <w:br/>
      </w:r>
      <w:r>
        <w:t xml:space="preserve">- Contributor to the book "Teatro e Identidade: A Expressão Corporal no Brasil" (2022), published by Editora Unirio.</w:t>
      </w:r>
    </w:p>
    <w:bookmarkEnd w:id="31"/>
    <w:p>
      <w:pPr>
        <w:pStyle w:val="BodyText"/>
      </w:pPr>
      <w:r>
        <w:t xml:space="preserve">Curriculum Vitae | Actor | Brazil Rio de Janeiro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dc:title>
  <dc:creator/>
  <dc:language>en</dc:language>
  <cp:keywords/>
  <dcterms:created xsi:type="dcterms:W3CDTF">2026-06-01T00:30:32Z</dcterms:created>
  <dcterms:modified xsi:type="dcterms:W3CDTF">2026-06-01T00:30:32Z</dcterms:modified>
</cp:coreProperties>
</file>

<file path=docProps/custom.xml><?xml version="1.0" encoding="utf-8"?>
<Properties xmlns="http://schemas.openxmlformats.org/officeDocument/2006/custom-properties" xmlns:vt="http://schemas.openxmlformats.org/officeDocument/2006/docPropsVTypes"/>
</file>