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Colombia</w:t>
      </w:r>
      <w:r>
        <w:t xml:space="preserve"> </w:t>
      </w:r>
      <w:r>
        <w:t xml:space="preserve">Medellín</w:t>
      </w:r>
    </w:p>
    <w:bookmarkStart w:id="33" w:name="curriculum-vitae"/>
    <w:p>
      <w:pPr>
        <w:pStyle w:val="Heading1"/>
      </w:pPr>
      <w:r>
        <w:t xml:space="preserve">Curriculum Vitae</w:t>
      </w:r>
    </w:p>
    <w:bookmarkStart w:id="32" w:name="actor-in-colombia-medellín"/>
    <w:p>
      <w:pPr>
        <w:pStyle w:val="Heading2"/>
      </w:pPr>
      <w:r>
        <w:t xml:space="preserve">Actor in Colombia Medellín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Juan David Morales</w:t>
      </w:r>
      <w:r>
        <w:br/>
      </w:r>
      <w:r>
        <w:rPr>
          <w:bCs/>
          <w:b/>
        </w:rPr>
        <w:t xml:space="preserve">Email:</w:t>
      </w:r>
      <w:r>
        <w:t xml:space="preserve"> </w:t>
      </w:r>
      <w:r>
        <w:t xml:space="preserve">juandavid.morales@actorcolombia.com</w:t>
      </w:r>
      <w:r>
        <w:br/>
      </w:r>
      <w:r>
        <w:rPr>
          <w:bCs/>
          <w:b/>
        </w:rPr>
        <w:t xml:space="preserve">Phone:</w:t>
      </w:r>
      <w:r>
        <w:t xml:space="preserve"> </w:t>
      </w:r>
      <w:r>
        <w:t xml:space="preserve">+57 310 123 4567</w:t>
      </w:r>
      <w:r>
        <w:br/>
      </w:r>
      <w:r>
        <w:rPr>
          <w:bCs/>
          <w:b/>
        </w:rPr>
        <w:t xml:space="preserve">Location:</w:t>
      </w:r>
      <w:r>
        <w:t xml:space="preserve"> </w:t>
      </w:r>
      <w:r>
        <w:t xml:space="preserve">Medellín, Colombia</w:t>
      </w:r>
      <w:r>
        <w:br/>
      </w:r>
      <w:r>
        <w:rPr>
          <w:bCs/>
          <w:b/>
        </w:rPr>
        <w:t xml:space="preserve">Websites:</w:t>
      </w:r>
      <w:r>
        <w:t xml:space="preserve"> </w:t>
      </w:r>
      <w:r>
        <w:t xml:space="preserve">www.juandavidmorales.com | www.linkedin.com/in/juandavidmorales</w:t>
      </w:r>
    </w:p>
    <w:bookmarkEnd w:id="20"/>
    <w:bookmarkStart w:id="21" w:name="professional-summary"/>
    <w:p>
      <w:pPr>
        <w:pStyle w:val="Heading3"/>
      </w:pPr>
      <w:r>
        <w:t xml:space="preserve">Professional Summary</w:t>
      </w:r>
    </w:p>
    <w:p>
      <w:pPr>
        <w:pStyle w:val="FirstParagraph"/>
      </w:pPr>
      <w:r>
        <w:t xml:space="preserve">An experienced and passionate Actor based in Colombia Medellín, with a proven track record in theater, film, and television. Committed to delivering authentic performances that resonate with audiences in the vibrant cultural landscape of Medellín. Skilled in classical and contemporary techniques, with a deep understanding of Colombian narratives and local storytelling traditions. A versatile performer dedicated to contributing to the dynamic arts scene in Medellín and beyond.</w:t>
      </w:r>
    </w:p>
    <w:bookmarkEnd w:id="21"/>
    <w:bookmarkStart w:id="22" w:name="education"/>
    <w:p>
      <w:pPr>
        <w:pStyle w:val="Heading3"/>
      </w:pPr>
      <w:r>
        <w:t xml:space="preserve">Education</w:t>
      </w:r>
    </w:p>
    <w:p>
      <w:pPr>
        <w:numPr>
          <w:ilvl w:val="0"/>
          <w:numId w:val="1001"/>
        </w:numPr>
        <w:pStyle w:val="Compact"/>
      </w:pPr>
      <w:r>
        <w:rPr>
          <w:bCs/>
          <w:b/>
        </w:rPr>
        <w:t xml:space="preserve">Bachelor of Arts in Theater</w:t>
      </w:r>
      <w:r>
        <w:t xml:space="preserve">, Universidad Nacional de Colombia, Medellín (2015–2019)</w:t>
      </w:r>
    </w:p>
    <w:p>
      <w:pPr>
        <w:numPr>
          <w:ilvl w:val="0"/>
          <w:numId w:val="1001"/>
        </w:numPr>
        <w:pStyle w:val="Compact"/>
      </w:pPr>
      <w:r>
        <w:rPr>
          <w:bCs/>
          <w:b/>
        </w:rPr>
        <w:t xml:space="preserve">Short Course in Acting for Film and Television</w:t>
      </w:r>
      <w:r>
        <w:t xml:space="preserve">, Instituto de Cinematografía y Artes Visuales (ICAV), Medellín (2020)</w:t>
      </w:r>
    </w:p>
    <w:p>
      <w:pPr>
        <w:numPr>
          <w:ilvl w:val="0"/>
          <w:numId w:val="1001"/>
        </w:numPr>
        <w:pStyle w:val="Compact"/>
      </w:pPr>
      <w:r>
        <w:rPr>
          <w:bCs/>
          <w:b/>
        </w:rPr>
        <w:t xml:space="preserve">Diploma in Stage Directing</w:t>
      </w:r>
      <w:r>
        <w:t xml:space="preserve">, Escuela de Teatro de Medellín, 2021</w:t>
      </w:r>
    </w:p>
    <w:bookmarkEnd w:id="22"/>
    <w:bookmarkStart w:id="26" w:name="professional-experience"/>
    <w:p>
      <w:pPr>
        <w:pStyle w:val="Heading3"/>
      </w:pPr>
      <w:r>
        <w:t xml:space="preserve">Professional Experience</w:t>
      </w:r>
    </w:p>
    <w:bookmarkStart w:id="23" w:name="theater-performances-colombia-medellín"/>
    <w:p>
      <w:pPr>
        <w:pStyle w:val="Heading4"/>
      </w:pPr>
      <w:r>
        <w:t xml:space="preserve">Theater Performances (Colombia Medellín)</w:t>
      </w:r>
    </w:p>
    <w:p>
      <w:pPr>
        <w:numPr>
          <w:ilvl w:val="0"/>
          <w:numId w:val="1002"/>
        </w:numPr>
        <w:pStyle w:val="Compact"/>
      </w:pPr>
      <w:r>
        <w:rPr>
          <w:bCs/>
          <w:b/>
        </w:rPr>
        <w:t xml:space="preserve">La Casa de los Espíritus</w:t>
      </w:r>
      <w:r>
        <w:t xml:space="preserve"> </w:t>
      </w:r>
      <w:r>
        <w:t xml:space="preserve">(2021–2022) - Played the role of Claudio, a key character in this adaptation of Isabel Allende’s novel. Performed at the Teatro Principal de Medellín, which is one of the city’s most renowned venues for theatrical productions.</w:t>
      </w:r>
    </w:p>
    <w:p>
      <w:pPr>
        <w:numPr>
          <w:ilvl w:val="0"/>
          <w:numId w:val="1002"/>
        </w:numPr>
        <w:pStyle w:val="Compact"/>
      </w:pPr>
      <w:r>
        <w:rPr>
          <w:bCs/>
          <w:b/>
        </w:rPr>
        <w:t xml:space="preserve">El Jardín de los Deseos</w:t>
      </w:r>
      <w:r>
        <w:t xml:space="preserve"> </w:t>
      </w:r>
      <w:r>
        <w:t xml:space="preserve">(2020) - Featured as the protagonist in this contemporary drama exploring social issues in Colombian society. Collaborated with local playwrights and directors to bring a unique perspective to the stage.</w:t>
      </w:r>
    </w:p>
    <w:p>
      <w:pPr>
        <w:numPr>
          <w:ilvl w:val="0"/>
          <w:numId w:val="1002"/>
        </w:numPr>
        <w:pStyle w:val="Compact"/>
      </w:pPr>
      <w:r>
        <w:rPr>
          <w:bCs/>
          <w:b/>
        </w:rPr>
        <w:t xml:space="preserve">Viaje al Centro de la Tierra</w:t>
      </w:r>
      <w:r>
        <w:t xml:space="preserve"> </w:t>
      </w:r>
      <w:r>
        <w:t xml:space="preserve">(2019) - Contributed as a supporting actor in this family-friendly play produced by the Fundación Cultural de Medellín, which emphasized storytelling rooted in Colombian folklore.</w:t>
      </w:r>
    </w:p>
    <w:bookmarkEnd w:id="23"/>
    <w:bookmarkStart w:id="24" w:name="film-and-television-colombia-medellín"/>
    <w:p>
      <w:pPr>
        <w:pStyle w:val="Heading4"/>
      </w:pPr>
      <w:r>
        <w:t xml:space="preserve">Film and Television (Colombia Medellín)</w:t>
      </w:r>
    </w:p>
    <w:p>
      <w:pPr>
        <w:numPr>
          <w:ilvl w:val="0"/>
          <w:numId w:val="1003"/>
        </w:numPr>
        <w:pStyle w:val="Compact"/>
      </w:pPr>
      <w:r>
        <w:rPr>
          <w:bCs/>
          <w:b/>
        </w:rPr>
        <w:t xml:space="preserve">El Viento del Cambio</w:t>
      </w:r>
      <w:r>
        <w:t xml:space="preserve"> </w:t>
      </w:r>
      <w:r>
        <w:t xml:space="preserve">(2021) - Appeared in a minor role as a street vendor in this film directed by local filmmaker María López. The project was shot entirely in Medellín, capturing the city’s diverse neighborhoods and cultural identity.</w:t>
      </w:r>
    </w:p>
    <w:p>
      <w:pPr>
        <w:numPr>
          <w:ilvl w:val="0"/>
          <w:numId w:val="1003"/>
        </w:numPr>
        <w:pStyle w:val="Compact"/>
      </w:pPr>
      <w:r>
        <w:rPr>
          <w:bCs/>
          <w:b/>
        </w:rPr>
        <w:t xml:space="preserve">Ciudad de Sombras</w:t>
      </w:r>
      <w:r>
        <w:t xml:space="preserve"> </w:t>
      </w:r>
      <w:r>
        <w:t xml:space="preserve">(2020) - Played a detective in this crime series produced by Telenovelas Colombia. The show highlighted Medellín’s urban environment and its role in Colombian cinema.</w:t>
      </w:r>
    </w:p>
    <w:p>
      <w:pPr>
        <w:numPr>
          <w:ilvl w:val="0"/>
          <w:numId w:val="1003"/>
        </w:numPr>
        <w:pStyle w:val="Compact"/>
      </w:pPr>
      <w:r>
        <w:rPr>
          <w:bCs/>
          <w:b/>
        </w:rPr>
        <w:t xml:space="preserve">Medellín en la Calle</w:t>
      </w:r>
      <w:r>
        <w:t xml:space="preserve"> </w:t>
      </w:r>
      <w:r>
        <w:t xml:space="preserve">(2019) - Participated as an extra in this documentary series focusing on the city’s social movements and historical transformations.</w:t>
      </w:r>
    </w:p>
    <w:bookmarkEnd w:id="24"/>
    <w:bookmarkStart w:id="25" w:name="workshops-and-collaborations"/>
    <w:p>
      <w:pPr>
        <w:pStyle w:val="Heading4"/>
      </w:pPr>
      <w:r>
        <w:t xml:space="preserve">Workshops and Collaborations</w:t>
      </w:r>
    </w:p>
    <w:p>
      <w:pPr>
        <w:numPr>
          <w:ilvl w:val="0"/>
          <w:numId w:val="1004"/>
        </w:numPr>
        <w:pStyle w:val="Compact"/>
      </w:pPr>
      <w:r>
        <w:rPr>
          <w:bCs/>
          <w:b/>
        </w:rPr>
        <w:t xml:space="preserve">International Theater Festival of Medellín</w:t>
      </w:r>
      <w:r>
        <w:t xml:space="preserve"> </w:t>
      </w:r>
      <w:r>
        <w:t xml:space="preserve">(2022) - Led a workshop on improvisational acting for aspiring actors in the region, emphasizing the importance of adapting to local cultural contexts.</w:t>
      </w:r>
    </w:p>
    <w:p>
      <w:pPr>
        <w:numPr>
          <w:ilvl w:val="0"/>
          <w:numId w:val="1004"/>
        </w:numPr>
        <w:pStyle w:val="Compact"/>
      </w:pPr>
      <w:r>
        <w:rPr>
          <w:bCs/>
          <w:b/>
        </w:rPr>
        <w:t xml:space="preserve">Colombian Acting Symposium</w:t>
      </w:r>
      <w:r>
        <w:t xml:space="preserve"> </w:t>
      </w:r>
      <w:r>
        <w:t xml:space="preserve">(2021) - Participated as a guest speaker, discussing techniques for portraying characters from diverse social backgrounds in Colombian narratives.</w:t>
      </w:r>
    </w:p>
    <w:bookmarkEnd w:id="25"/>
    <w:bookmarkEnd w:id="26"/>
    <w:bookmarkStart w:id="27" w:name="skills"/>
    <w:p>
      <w:pPr>
        <w:pStyle w:val="Heading3"/>
      </w:pPr>
      <w:r>
        <w:t xml:space="preserve">Skills</w:t>
      </w:r>
    </w:p>
    <w:p>
      <w:pPr>
        <w:numPr>
          <w:ilvl w:val="0"/>
          <w:numId w:val="1005"/>
        </w:numPr>
        <w:pStyle w:val="Compact"/>
      </w:pPr>
      <w:r>
        <w:rPr>
          <w:bCs/>
          <w:b/>
        </w:rPr>
        <w:t xml:space="preserve">Acting Techniques:</w:t>
      </w:r>
      <w:r>
        <w:t xml:space="preserve"> </w:t>
      </w:r>
      <w:r>
        <w:t xml:space="preserve">Method Acting, Stanislavski System, Meisner Technique</w:t>
      </w:r>
    </w:p>
    <w:p>
      <w:pPr>
        <w:numPr>
          <w:ilvl w:val="0"/>
          <w:numId w:val="1005"/>
        </w:numPr>
        <w:pStyle w:val="Compact"/>
      </w:pPr>
      <w:r>
        <w:rPr>
          <w:bCs/>
          <w:b/>
        </w:rPr>
        <w:t xml:space="preserve">Languages:</w:t>
      </w:r>
      <w:r>
        <w:t xml:space="preserve"> </w:t>
      </w:r>
      <w:r>
        <w:t xml:space="preserve">Spanish (native), English (fluent), basic knowledge of French</w:t>
      </w:r>
    </w:p>
    <w:p>
      <w:pPr>
        <w:numPr>
          <w:ilvl w:val="0"/>
          <w:numId w:val="1005"/>
        </w:numPr>
        <w:pStyle w:val="Compact"/>
      </w:pPr>
      <w:r>
        <w:rPr>
          <w:bCs/>
          <w:b/>
        </w:rPr>
        <w:t xml:space="preserve">Drama and Theater:</w:t>
      </w:r>
      <w:r>
        <w:t xml:space="preserve"> </w:t>
      </w:r>
      <w:r>
        <w:t xml:space="preserve">Stage presence, vocal projection, character analysis, script interpretation</w:t>
      </w:r>
    </w:p>
    <w:p>
      <w:pPr>
        <w:numPr>
          <w:ilvl w:val="0"/>
          <w:numId w:val="1005"/>
        </w:numPr>
        <w:pStyle w:val="Compact"/>
      </w:pPr>
      <w:r>
        <w:rPr>
          <w:bCs/>
          <w:b/>
        </w:rPr>
        <w:t xml:space="preserve">Film and Television:</w:t>
      </w:r>
      <w:r>
        <w:t xml:space="preserve"> </w:t>
      </w:r>
      <w:r>
        <w:t xml:space="preserve">On-camera acting, scene blocking, understanding of cinematography</w:t>
      </w:r>
    </w:p>
    <w:p>
      <w:pPr>
        <w:numPr>
          <w:ilvl w:val="0"/>
          <w:numId w:val="1005"/>
        </w:numPr>
        <w:pStyle w:val="Compact"/>
      </w:pPr>
      <w:r>
        <w:rPr>
          <w:bCs/>
          <w:b/>
        </w:rPr>
        <w:t xml:space="preserve">Cultural Awareness:</w:t>
      </w:r>
      <w:r>
        <w:t xml:space="preserve"> </w:t>
      </w:r>
      <w:r>
        <w:t xml:space="preserve">Deep knowledge of Colombian history, traditions, and regional dialects (particularly Medellín’s unique expressions)</w:t>
      </w:r>
    </w:p>
    <w:bookmarkEnd w:id="27"/>
    <w:bookmarkStart w:id="28" w:name="certifications"/>
    <w:p>
      <w:pPr>
        <w:pStyle w:val="Heading3"/>
      </w:pPr>
      <w:r>
        <w:t xml:space="preserve">Certifications</w:t>
      </w:r>
    </w:p>
    <w:p>
      <w:pPr>
        <w:numPr>
          <w:ilvl w:val="0"/>
          <w:numId w:val="1006"/>
        </w:numPr>
        <w:pStyle w:val="Compact"/>
      </w:pPr>
      <w:r>
        <w:rPr>
          <w:bCs/>
          <w:b/>
        </w:rPr>
        <w:t xml:space="preserve">Acting for the Camera</w:t>
      </w:r>
      <w:r>
        <w:t xml:space="preserve">, Instituto de Cine y Televisión de Colombia, 2021</w:t>
      </w:r>
    </w:p>
    <w:p>
      <w:pPr>
        <w:numPr>
          <w:ilvl w:val="0"/>
          <w:numId w:val="1006"/>
        </w:numPr>
        <w:pStyle w:val="Compact"/>
      </w:pPr>
      <w:r>
        <w:rPr>
          <w:bCs/>
          <w:b/>
        </w:rPr>
        <w:t xml:space="preserve">Advanced Stage Management</w:t>
      </w:r>
      <w:r>
        <w:t xml:space="preserve">, Escuela Superior de Arte Dramático, 2019</w:t>
      </w:r>
    </w:p>
    <w:p>
      <w:pPr>
        <w:numPr>
          <w:ilvl w:val="0"/>
          <w:numId w:val="1006"/>
        </w:numPr>
        <w:pStyle w:val="Compact"/>
      </w:pPr>
      <w:r>
        <w:rPr>
          <w:bCs/>
          <w:b/>
        </w:rPr>
        <w:t xml:space="preserve">Conflict Resolution in Theater Production</w:t>
      </w:r>
      <w:r>
        <w:t xml:space="preserve">, Universidad EAFIT, Medellín, 2020</w:t>
      </w:r>
    </w:p>
    <w:bookmarkEnd w:id="28"/>
    <w:bookmarkStart w:id="29" w:name="projects-in-colombia-medellín"/>
    <w:p>
      <w:pPr>
        <w:pStyle w:val="Heading3"/>
      </w:pPr>
      <w:r>
        <w:t xml:space="preserve">Projects in Colombia Medellín</w:t>
      </w:r>
    </w:p>
    <w:p>
      <w:pPr>
        <w:pStyle w:val="FirstParagraph"/>
      </w:pPr>
      <w:r>
        <w:t xml:space="preserve">The actor has actively participated in several community-based projects aimed at promoting the arts in Medellín. These include:</w:t>
      </w:r>
    </w:p>
    <w:p>
      <w:pPr>
        <w:numPr>
          <w:ilvl w:val="0"/>
          <w:numId w:val="1007"/>
        </w:numPr>
        <w:pStyle w:val="Compact"/>
      </w:pPr>
      <w:r>
        <w:rPr>
          <w:bCs/>
          <w:b/>
        </w:rPr>
        <w:t xml:space="preserve">Teatro en la Calle</w:t>
      </w:r>
      <w:r>
        <w:t xml:space="preserve"> </w:t>
      </w:r>
      <w:r>
        <w:t xml:space="preserve">- A grassroots initiative to bring theater to public spaces, focusing on underprivileged neighborhoods.</w:t>
      </w:r>
    </w:p>
    <w:p>
      <w:pPr>
        <w:numPr>
          <w:ilvl w:val="0"/>
          <w:numId w:val="1007"/>
        </w:numPr>
        <w:pStyle w:val="Compact"/>
      </w:pPr>
      <w:r>
        <w:rPr>
          <w:bCs/>
          <w:b/>
        </w:rPr>
        <w:t xml:space="preserve">Miradas de Medellín</w:t>
      </w:r>
      <w:r>
        <w:t xml:space="preserve"> </w:t>
      </w:r>
      <w:r>
        <w:t xml:space="preserve">- A documentary project highlighting local stories through interviews and performances.</w:t>
      </w:r>
    </w:p>
    <w:p>
      <w:pPr>
        <w:numPr>
          <w:ilvl w:val="0"/>
          <w:numId w:val="1007"/>
        </w:numPr>
        <w:pStyle w:val="Compact"/>
      </w:pPr>
      <w:r>
        <w:rPr>
          <w:bCs/>
          <w:b/>
        </w:rPr>
        <w:t xml:space="preserve">School Theater Programs</w:t>
      </w:r>
      <w:r>
        <w:t xml:space="preserve"> </w:t>
      </w:r>
      <w:r>
        <w:t xml:space="preserve">- Collaborated with schools in Medellín to develop drama curricula and mentor young talent.</w:t>
      </w:r>
    </w:p>
    <w:bookmarkEnd w:id="29"/>
    <w:bookmarkStart w:id="30" w:name="publications"/>
    <w:p>
      <w:pPr>
        <w:pStyle w:val="Heading3"/>
      </w:pPr>
      <w:r>
        <w:t xml:space="preserve">Publications</w:t>
      </w:r>
    </w:p>
    <w:p>
      <w:pPr>
        <w:numPr>
          <w:ilvl w:val="0"/>
          <w:numId w:val="1008"/>
        </w:numPr>
        <w:pStyle w:val="Compact"/>
      </w:pPr>
      <w:r>
        <w:rPr>
          <w:bCs/>
          <w:b/>
        </w:rPr>
        <w:t xml:space="preserve">"The Role of Theater in Social Change: A Medellín Perspective"</w:t>
      </w:r>
      <w:r>
        <w:t xml:space="preserve"> </w:t>
      </w:r>
      <w:r>
        <w:t xml:space="preserve">- Published in the Colombian Journal of Performing Arts, 2021.</w:t>
      </w:r>
    </w:p>
    <w:p>
      <w:pPr>
        <w:numPr>
          <w:ilvl w:val="0"/>
          <w:numId w:val="1008"/>
        </w:numPr>
        <w:pStyle w:val="Compact"/>
      </w:pPr>
      <w:r>
        <w:rPr>
          <w:bCs/>
          <w:b/>
        </w:rPr>
        <w:t xml:space="preserve">"Acting for the Camera: Techniques for Colombian Actors"</w:t>
      </w:r>
      <w:r>
        <w:t xml:space="preserve"> </w:t>
      </w:r>
      <w:r>
        <w:t xml:space="preserve">- Featured in a blog series by Telenovelas Colombia, 2020.</w:t>
      </w:r>
    </w:p>
    <w:bookmarkEnd w:id="30"/>
    <w:bookmarkStart w:id="31" w:name="references"/>
    <w:p>
      <w:pPr>
        <w:pStyle w:val="Heading3"/>
      </w:pPr>
      <w:r>
        <w:t xml:space="preserve">References</w:t>
      </w:r>
    </w:p>
    <w:p>
      <w:pPr>
        <w:pStyle w:val="FirstParagraph"/>
      </w:pPr>
      <w:r>
        <w:t xml:space="preserve">Available upon request. References include directors, producers, and cultural institutions in Colombia Medellín such as:</w:t>
      </w:r>
    </w:p>
    <w:p>
      <w:pPr>
        <w:numPr>
          <w:ilvl w:val="0"/>
          <w:numId w:val="1009"/>
        </w:numPr>
        <w:pStyle w:val="Compact"/>
      </w:pPr>
      <w:r>
        <w:t xml:space="preserve">María López, Director of El Viento del Cambio</w:t>
      </w:r>
    </w:p>
    <w:p>
      <w:pPr>
        <w:numPr>
          <w:ilvl w:val="0"/>
          <w:numId w:val="1009"/>
        </w:numPr>
        <w:pStyle w:val="Compact"/>
      </w:pPr>
      <w:r>
        <w:t xml:space="preserve">Juan Carlos Rueda, Artistic Director of Teatro Principal de Medellín</w:t>
      </w:r>
    </w:p>
    <w:p>
      <w:pPr>
        <w:numPr>
          <w:ilvl w:val="0"/>
          <w:numId w:val="1009"/>
        </w:numPr>
        <w:pStyle w:val="Compact"/>
      </w:pPr>
      <w:r>
        <w:t xml:space="preserve">Patricia Sánchez, Producer at Telenovelas Colombia</w:t>
      </w:r>
    </w:p>
    <w:bookmarkEnd w:id="31"/>
    <w:p>
      <w:pPr>
        <w:pStyle w:val="FirstParagraph"/>
      </w:pPr>
      <w:r>
        <w:t xml:space="preserve">Curriculum Vitae for Actor in Colombia Medellín – Last Updated: April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Colombia Medellín</dc:title>
  <dc:creator/>
  <cp:keywords/>
  <dcterms:created xsi:type="dcterms:W3CDTF">2026-07-28T18:27:49Z</dcterms:created>
  <dcterms:modified xsi:type="dcterms:W3CDTF">2026-07-28T18:27:49Z</dcterms:modified>
</cp:coreProperties>
</file>

<file path=docProps/custom.xml><?xml version="1.0" encoding="utf-8"?>
<Properties xmlns="http://schemas.openxmlformats.org/officeDocument/2006/custom-properties" xmlns:vt="http://schemas.openxmlformats.org/officeDocument/2006/docPropsVTypes"/>
</file>