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curriculum-vitae"/>
    <w:p>
      <w:pPr>
        <w:pStyle w:val="Heading1"/>
      </w:pPr>
      <w:r>
        <w:t xml:space="preserve">Curriculum Vitae</w:t>
      </w:r>
    </w:p>
    <w:bookmarkStart w:id="29" w:name="X28ef666544e6e45b32a78436e1cd709752087b4"/>
    <w:p>
      <w:pPr>
        <w:pStyle w:val="Heading2"/>
      </w:pPr>
      <w:r>
        <w:t xml:space="preserve">Actor – Specializing in Russia Saint Petersburg Theater and Film Scene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Birth Date:</w:t>
      </w:r>
      <w:r>
        <w:t xml:space="preserve"> </w:t>
      </w:r>
      <w:r>
        <w:t xml:space="preserve">[Your Date of Birth]</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I am a dedicated and versatile actor with a strong focus on the vibrant cultural landscape of Russia, particularly in Saint Petersburg. My career has been shaped by years of immersive training and performance in one of the most historically rich cities for theater and film. With a deep understanding of Russian classical and contemporary drama, I have contributed to numerous theatrical productions, film projects, and community initiatives that highlight the unique artistic heritage of Saint Petersburg. My goal is to continue evolving as an actor while contributing to the dynamic performing arts scene in Russia.</w:t>
      </w:r>
    </w:p>
    <w:bookmarkEnd w:id="21"/>
    <w:bookmarkStart w:id="22" w:name="education"/>
    <w:p>
      <w:pPr>
        <w:pStyle w:val="Heading3"/>
      </w:pPr>
      <w:r>
        <w:t xml:space="preserve">Education</w:t>
      </w:r>
    </w:p>
    <w:p>
      <w:pPr>
        <w:pStyle w:val="FirstParagraph"/>
      </w:pPr>
      <w:r>
        <w:rPr>
          <w:bCs/>
          <w:b/>
        </w:rPr>
        <w:t xml:space="preserve">Mikhailovsky Theatre Academy, Saint Petersburg, Russia</w:t>
      </w:r>
    </w:p>
    <w:p>
      <w:pPr>
        <w:pStyle w:val="BodyText"/>
      </w:pPr>
      <w:r>
        <w:t xml:space="preserve">Bachelor of Arts in Acting (2015–2019)</w:t>
      </w:r>
    </w:p>
    <w:p>
      <w:pPr>
        <w:numPr>
          <w:ilvl w:val="0"/>
          <w:numId w:val="1001"/>
        </w:numPr>
        <w:pStyle w:val="Compact"/>
      </w:pPr>
      <w:r>
        <w:t xml:space="preserve">Specialized in classical Russian theater techniques and character development.</w:t>
      </w:r>
    </w:p>
    <w:p>
      <w:pPr>
        <w:numPr>
          <w:ilvl w:val="0"/>
          <w:numId w:val="1001"/>
        </w:numPr>
        <w:pStyle w:val="Compact"/>
      </w:pPr>
      <w:r>
        <w:t xml:space="preserve">Participated in workshops led by renowned directors from the Alexandrinsky Theatre and the State Drama Theatre.</w:t>
      </w:r>
    </w:p>
    <w:p>
      <w:pPr>
        <w:numPr>
          <w:ilvl w:val="0"/>
          <w:numId w:val="1001"/>
        </w:numPr>
        <w:pStyle w:val="Compact"/>
      </w:pPr>
      <w:r>
        <w:t xml:space="preserve">Graduated with honors for outstanding performance in "The Cherry Orchard" (2018) and "The Seagull" (2019).</w:t>
      </w:r>
    </w:p>
    <w:p>
      <w:pPr>
        <w:pStyle w:val="FirstParagraph"/>
      </w:pPr>
      <w:r>
        <w:rPr>
          <w:bCs/>
          <w:b/>
        </w:rPr>
        <w:t xml:space="preserve">International Summer School of Theater, Moscow, Russia</w:t>
      </w:r>
    </w:p>
    <w:p>
      <w:pPr>
        <w:pStyle w:val="BodyText"/>
      </w:pPr>
      <w:r>
        <w:t xml:space="preserve">Certificate in Contemporary Performance Art (2020)</w:t>
      </w:r>
    </w:p>
    <w:p>
      <w:pPr>
        <w:numPr>
          <w:ilvl w:val="0"/>
          <w:numId w:val="1002"/>
        </w:numPr>
        <w:pStyle w:val="Compact"/>
      </w:pPr>
      <w:r>
        <w:t xml:space="preserve">Explored modern acting methods and collaborated with international artists.</w:t>
      </w:r>
    </w:p>
    <w:p>
      <w:pPr>
        <w:numPr>
          <w:ilvl w:val="0"/>
          <w:numId w:val="1002"/>
        </w:numPr>
        <w:pStyle w:val="Compact"/>
      </w:pPr>
      <w:r>
        <w:t xml:space="preserve">Presented a solo performance at the Moscow International Theater Festival.</w:t>
      </w:r>
    </w:p>
    <w:p>
      <w:pPr>
        <w:pStyle w:val="FirstParagraph"/>
      </w:pPr>
      <w:r>
        <w:rPr>
          <w:bCs/>
          <w:b/>
        </w:rPr>
        <w:t xml:space="preserve">Additional Training</w:t>
      </w:r>
    </w:p>
    <w:p>
      <w:pPr>
        <w:numPr>
          <w:ilvl w:val="0"/>
          <w:numId w:val="1003"/>
        </w:numPr>
        <w:pStyle w:val="Compact"/>
      </w:pPr>
      <w:r>
        <w:t xml:space="preserve">Russian Language and Diction Certification (2017) – Saint Petersburg State University</w:t>
      </w:r>
    </w:p>
    <w:p>
      <w:pPr>
        <w:numPr>
          <w:ilvl w:val="0"/>
          <w:numId w:val="1003"/>
        </w:numPr>
        <w:pStyle w:val="Compact"/>
      </w:pPr>
      <w:r>
        <w:t xml:space="preserve">Film Acting Workshop, St. Petersburg Film Institute (2021)</w:t>
      </w:r>
    </w:p>
    <w:bookmarkEnd w:id="22"/>
    <w:bookmarkStart w:id="23" w:name="professional-experience"/>
    <w:p>
      <w:pPr>
        <w:pStyle w:val="Heading3"/>
      </w:pPr>
      <w:r>
        <w:t xml:space="preserve">Professional Experience</w:t>
      </w:r>
    </w:p>
    <w:p>
      <w:pPr>
        <w:pStyle w:val="FirstParagraph"/>
      </w:pPr>
      <w:r>
        <w:rPr>
          <w:bCs/>
          <w:b/>
        </w:rPr>
        <w:t xml:space="preserve">Principal Actor, Mikhailovsky Theatre – Saint Petersburg, Russia</w:t>
      </w:r>
    </w:p>
    <w:p>
      <w:pPr>
        <w:pStyle w:val="BodyText"/>
      </w:pPr>
      <w:r>
        <w:t xml:space="preserve">(2019–Present)</w:t>
      </w:r>
    </w:p>
    <w:p>
      <w:pPr>
        <w:numPr>
          <w:ilvl w:val="0"/>
          <w:numId w:val="1004"/>
        </w:numPr>
        <w:pStyle w:val="Compact"/>
      </w:pPr>
      <w:r>
        <w:t xml:space="preserve">Performing in over 50 productions, including classic Russian plays and modern adaptations.</w:t>
      </w:r>
    </w:p>
    <w:p>
      <w:pPr>
        <w:numPr>
          <w:ilvl w:val="0"/>
          <w:numId w:val="1004"/>
        </w:numPr>
        <w:pStyle w:val="Compact"/>
      </w:pPr>
      <w:r>
        <w:t xml:space="preserve">Lead role in "The Storm" (2021) directed by [Director’s Name], praised for its emotional depth and authenticity.</w:t>
      </w:r>
    </w:p>
    <w:p>
      <w:pPr>
        <w:numPr>
          <w:ilvl w:val="0"/>
          <w:numId w:val="1004"/>
        </w:numPr>
        <w:pStyle w:val="Compact"/>
      </w:pPr>
      <w:r>
        <w:t xml:space="preserve">Collaborated with international guest artists, enhancing cross-cultural exchange in Saint Petersburg’s theatrical community.</w:t>
      </w:r>
    </w:p>
    <w:p>
      <w:pPr>
        <w:pStyle w:val="FirstParagraph"/>
      </w:pPr>
      <w:r>
        <w:rPr>
          <w:bCs/>
          <w:b/>
        </w:rPr>
        <w:t xml:space="preserve">Actor, Alexandrinsky Theatre – Saint Petersburg, Russia</w:t>
      </w:r>
    </w:p>
    <w:p>
      <w:pPr>
        <w:pStyle w:val="BodyText"/>
      </w:pPr>
      <w:r>
        <w:t xml:space="preserve">(2017–2019)</w:t>
      </w:r>
    </w:p>
    <w:p>
      <w:pPr>
        <w:numPr>
          <w:ilvl w:val="0"/>
          <w:numId w:val="1005"/>
        </w:numPr>
        <w:pStyle w:val="Compact"/>
      </w:pPr>
      <w:r>
        <w:t xml:space="preserve">Featured in productions such as "The Government Inspector" and "The Lady with the Dog," earning critical acclaim.</w:t>
      </w:r>
    </w:p>
    <w:p>
      <w:pPr>
        <w:numPr>
          <w:ilvl w:val="0"/>
          <w:numId w:val="1005"/>
        </w:numPr>
        <w:pStyle w:val="Compact"/>
      </w:pPr>
      <w:r>
        <w:t xml:space="preserve">Participated in the annual Saint Petersburg Theatre Festival, showcasing work to a global audience.</w:t>
      </w:r>
    </w:p>
    <w:p>
      <w:pPr>
        <w:pStyle w:val="FirstParagraph"/>
      </w:pPr>
      <w:r>
        <w:rPr>
          <w:bCs/>
          <w:b/>
        </w:rPr>
        <w:t xml:space="preserve">Freelance Actor – Saint Petersburg, Russia</w:t>
      </w:r>
    </w:p>
    <w:p>
      <w:pPr>
        <w:pStyle w:val="BodyText"/>
      </w:pPr>
      <w:r>
        <w:t xml:space="preserve">(2015–2017)</w:t>
      </w:r>
    </w:p>
    <w:p>
      <w:pPr>
        <w:numPr>
          <w:ilvl w:val="0"/>
          <w:numId w:val="1006"/>
        </w:numPr>
        <w:pStyle w:val="Compact"/>
      </w:pPr>
      <w:r>
        <w:t xml:space="preserve">Worked with independent theater groups and film productions, focusing on experimental and avant-garde styles.</w:t>
      </w:r>
    </w:p>
    <w:p>
      <w:pPr>
        <w:numPr>
          <w:ilvl w:val="0"/>
          <w:numId w:val="1006"/>
        </w:numPr>
        <w:pStyle w:val="Compact"/>
      </w:pPr>
      <w:r>
        <w:t xml:space="preserve">Directed a short film titled "Echoes of the Neva" (2016), which won Best Short Film at the Saint Petersburg Independent Film Festival.</w:t>
      </w:r>
    </w:p>
    <w:p>
      <w:pPr>
        <w:pStyle w:val="FirstParagraph"/>
      </w:pPr>
      <w:r>
        <w:rPr>
          <w:bCs/>
          <w:b/>
        </w:rPr>
        <w:t xml:space="preserve">Actor, Russian National Cinema – Saint Petersburg, Russia</w:t>
      </w:r>
    </w:p>
    <w:p>
      <w:pPr>
        <w:pStyle w:val="BodyText"/>
      </w:pPr>
      <w:r>
        <w:t xml:space="preserve">(2020–Present)</w:t>
      </w:r>
    </w:p>
    <w:p>
      <w:pPr>
        <w:numPr>
          <w:ilvl w:val="0"/>
          <w:numId w:val="1007"/>
        </w:numPr>
        <w:pStyle w:val="Compact"/>
      </w:pPr>
      <w:r>
        <w:t xml:space="preserve">Played supporting roles in films such as "The Winter of the Tsar" (2021) and "Baltic Shadows" (2023), emphasizing historical accuracy and emotional nuance.</w:t>
      </w:r>
    </w:p>
    <w:p>
      <w:pPr>
        <w:numPr>
          <w:ilvl w:val="0"/>
          <w:numId w:val="1007"/>
        </w:numPr>
        <w:pStyle w:val="Compact"/>
      </w:pPr>
      <w:r>
        <w:t xml:space="preserve">Collaborated with Russian directors to bring local stories to life on screen, reflecting Saint Petersburg’s unique identity.</w:t>
      </w:r>
    </w:p>
    <w:bookmarkEnd w:id="23"/>
    <w:bookmarkStart w:id="24" w:name="skills"/>
    <w:p>
      <w:pPr>
        <w:pStyle w:val="Heading3"/>
      </w:pPr>
      <w:r>
        <w:t xml:space="preserve">Skills</w:t>
      </w:r>
    </w:p>
    <w:p>
      <w:pPr>
        <w:numPr>
          <w:ilvl w:val="0"/>
          <w:numId w:val="1008"/>
        </w:numPr>
        <w:pStyle w:val="Compact"/>
      </w:pPr>
      <w:r>
        <w:rPr>
          <w:bCs/>
          <w:b/>
        </w:rPr>
        <w:t xml:space="preserve">Theatrical Expertise:</w:t>
      </w:r>
      <w:r>
        <w:t xml:space="preserve"> </w:t>
      </w:r>
      <w:r>
        <w:t xml:space="preserve">Mastery of Stanislavski and Chekhov techniques, with a focus on Russian classics.</w:t>
      </w:r>
    </w:p>
    <w:p>
      <w:pPr>
        <w:numPr>
          <w:ilvl w:val="0"/>
          <w:numId w:val="1008"/>
        </w:numPr>
        <w:pStyle w:val="Compact"/>
      </w:pPr>
      <w:r>
        <w:rPr>
          <w:bCs/>
          <w:b/>
        </w:rPr>
        <w:t xml:space="preserve">Film Acting:</w:t>
      </w:r>
      <w:r>
        <w:t xml:space="preserve"> </w:t>
      </w:r>
      <w:r>
        <w:t xml:space="preserve">Strong ability to adapt to different genres, including drama, historical fiction, and psychological thrillers.</w:t>
      </w:r>
    </w:p>
    <w:p>
      <w:pPr>
        <w:numPr>
          <w:ilvl w:val="0"/>
          <w:numId w:val="1008"/>
        </w:numPr>
        <w:pStyle w:val="Compact"/>
      </w:pPr>
      <w:r>
        <w:rPr>
          <w:bCs/>
          <w:b/>
        </w:rPr>
        <w:t xml:space="preserve">Languages:</w:t>
      </w:r>
      <w:r>
        <w:t xml:space="preserve"> </w:t>
      </w:r>
      <w:r>
        <w:t xml:space="preserve">Fluent in Russian and English; conversational in French and German.</w:t>
      </w:r>
    </w:p>
    <w:p>
      <w:pPr>
        <w:numPr>
          <w:ilvl w:val="0"/>
          <w:numId w:val="1008"/>
        </w:numPr>
        <w:pStyle w:val="Compact"/>
      </w:pPr>
      <w:r>
        <w:rPr>
          <w:bCs/>
          <w:b/>
        </w:rPr>
        <w:t xml:space="preserve">Stage Presence:</w:t>
      </w:r>
      <w:r>
        <w:t xml:space="preserve"> </w:t>
      </w:r>
      <w:r>
        <w:t xml:space="preserve">Proven ability to engage audiences through dynamic physicality and vocal control.</w:t>
      </w:r>
    </w:p>
    <w:p>
      <w:pPr>
        <w:numPr>
          <w:ilvl w:val="0"/>
          <w:numId w:val="1008"/>
        </w:numPr>
        <w:pStyle w:val="Compact"/>
      </w:pPr>
      <w:r>
        <w:rPr>
          <w:bCs/>
          <w:b/>
        </w:rPr>
        <w:t xml:space="preserve">Collaboration:</w:t>
      </w:r>
      <w:r>
        <w:t xml:space="preserve"> </w:t>
      </w:r>
      <w:r>
        <w:t xml:space="preserve">Experienced working with directors, producers, and fellow actors to achieve artistic goals.</w:t>
      </w:r>
    </w:p>
    <w:bookmarkEnd w:id="24"/>
    <w:bookmarkStart w:id="25" w:name="awards-and-recognitions"/>
    <w:p>
      <w:pPr>
        <w:pStyle w:val="Heading3"/>
      </w:pPr>
      <w:r>
        <w:t xml:space="preserve">Awards and Recognitions</w:t>
      </w:r>
    </w:p>
    <w:p>
      <w:pPr>
        <w:numPr>
          <w:ilvl w:val="0"/>
          <w:numId w:val="1009"/>
        </w:numPr>
        <w:pStyle w:val="Compact"/>
      </w:pPr>
      <w:r>
        <w:t xml:space="preserve">Best Actor in a Supporting Role – Saint Petersburg Theater Awards (2021)</w:t>
      </w:r>
    </w:p>
    <w:p>
      <w:pPr>
        <w:numPr>
          <w:ilvl w:val="0"/>
          <w:numId w:val="1009"/>
        </w:numPr>
        <w:pStyle w:val="Compact"/>
      </w:pPr>
      <w:r>
        <w:t xml:space="preserve">Nomination for Best Newcomer – Russian National Film Awards (2022)</w:t>
      </w:r>
    </w:p>
    <w:p>
      <w:pPr>
        <w:numPr>
          <w:ilvl w:val="0"/>
          <w:numId w:val="1009"/>
        </w:numPr>
        <w:pStyle w:val="Compact"/>
      </w:pPr>
      <w:r>
        <w:t xml:space="preserve">Special Mention at the International Festival of Young Theater Directors, Saint Petersburg (2018)</w:t>
      </w:r>
    </w:p>
    <w:bookmarkEnd w:id="25"/>
    <w:bookmarkStart w:id="26" w:name="community-involvement"/>
    <w:p>
      <w:pPr>
        <w:pStyle w:val="Heading3"/>
      </w:pPr>
      <w:r>
        <w:t xml:space="preserve">Community Involvement</w:t>
      </w:r>
    </w:p>
    <w:p>
      <w:pPr>
        <w:pStyle w:val="FirstParagraph"/>
      </w:pPr>
      <w:r>
        <w:rPr>
          <w:bCs/>
          <w:b/>
        </w:rPr>
        <w:t xml:space="preserve">Volunteer Actor, Saint Petersburg Cultural Center</w:t>
      </w:r>
    </w:p>
    <w:p>
      <w:pPr>
        <w:pStyle w:val="BodyText"/>
      </w:pPr>
      <w:r>
        <w:t xml:space="preserve">(2016–Present)</w:t>
      </w:r>
    </w:p>
    <w:p>
      <w:pPr>
        <w:numPr>
          <w:ilvl w:val="0"/>
          <w:numId w:val="1010"/>
        </w:numPr>
        <w:pStyle w:val="Compact"/>
      </w:pPr>
      <w:r>
        <w:t xml:space="preserve">Participated in free theater workshops for underprivileged youth, promoting arts education in the community.</w:t>
      </w:r>
    </w:p>
    <w:p>
      <w:pPr>
        <w:numPr>
          <w:ilvl w:val="0"/>
          <w:numId w:val="1010"/>
        </w:numPr>
        <w:pStyle w:val="Compact"/>
      </w:pPr>
      <w:r>
        <w:t xml:space="preserve">Organized a charity performance to raise funds for local cultural preservation projects.</w:t>
      </w:r>
    </w:p>
    <w:p>
      <w:pPr>
        <w:pStyle w:val="FirstParagraph"/>
      </w:pPr>
      <w:r>
        <w:rPr>
          <w:bCs/>
          <w:b/>
        </w:rPr>
        <w:t xml:space="preserve">Guest Speaker, Saint Petersburg University – Department of Performing Arts</w:t>
      </w:r>
    </w:p>
    <w:p>
      <w:pPr>
        <w:pStyle w:val="BodyText"/>
      </w:pPr>
      <w:r>
        <w:t xml:space="preserve">(2020–Present)</w:t>
      </w:r>
    </w:p>
    <w:p>
      <w:pPr>
        <w:numPr>
          <w:ilvl w:val="0"/>
          <w:numId w:val="1011"/>
        </w:numPr>
        <w:pStyle w:val="Compact"/>
      </w:pPr>
      <w:r>
        <w:t xml:space="preserve">Delivered lectures on the evolution of Russian theater and the importance of regional cultural identity.</w:t>
      </w:r>
    </w:p>
    <w:p>
      <w:pPr>
        <w:numPr>
          <w:ilvl w:val="0"/>
          <w:numId w:val="1011"/>
        </w:numPr>
        <w:pStyle w:val="Compact"/>
      </w:pPr>
      <w:r>
        <w:t xml:space="preserve">Mentored students through one-on-one sessions, sharing insights from my career in Saint Petersburg’s theater scene.</w:t>
      </w:r>
    </w:p>
    <w:bookmarkEnd w:id="26"/>
    <w:bookmarkStart w:id="27" w:name="additional-information"/>
    <w:p>
      <w:pPr>
        <w:pStyle w:val="Heading3"/>
      </w:pPr>
      <w:r>
        <w:t xml:space="preserve">Additional Information</w:t>
      </w:r>
    </w:p>
    <w:p>
      <w:pPr>
        <w:pStyle w:val="FirstParagraph"/>
      </w:pPr>
      <w:r>
        <w:rPr>
          <w:bCs/>
          <w:b/>
        </w:rPr>
        <w:t xml:space="preserve">Publications:</w:t>
      </w:r>
    </w:p>
    <w:p>
      <w:pPr>
        <w:numPr>
          <w:ilvl w:val="0"/>
          <w:numId w:val="1012"/>
        </w:numPr>
        <w:pStyle w:val="Compact"/>
      </w:pPr>
      <w:r>
        <w:t xml:space="preserve">"The Role of Local Identity in Russian Theater" – Published in the Saint Petersburg Arts Journal (2022).</w:t>
      </w:r>
    </w:p>
    <w:p>
      <w:pPr>
        <w:numPr>
          <w:ilvl w:val="0"/>
          <w:numId w:val="1012"/>
        </w:numPr>
        <w:pStyle w:val="Compact"/>
      </w:pPr>
      <w:r>
        <w:t xml:space="preserve">"Acting Techniques for Historical Roles" – Featured in a workshop handbook for aspiring actors (2021).</w:t>
      </w:r>
    </w:p>
    <w:p>
      <w:pPr>
        <w:pStyle w:val="FirstParagraph"/>
      </w:pPr>
      <w:r>
        <w:rPr>
          <w:bCs/>
          <w:b/>
        </w:rPr>
        <w:t xml:space="preserve">Professional Affiliations:</w:t>
      </w:r>
    </w:p>
    <w:p>
      <w:pPr>
        <w:numPr>
          <w:ilvl w:val="0"/>
          <w:numId w:val="1013"/>
        </w:numPr>
        <w:pStyle w:val="Compact"/>
      </w:pPr>
      <w:r>
        <w:t xml:space="preserve">Member of the Saint Petersburg Actors’ Union</w:t>
      </w:r>
    </w:p>
    <w:p>
      <w:pPr>
        <w:numPr>
          <w:ilvl w:val="0"/>
          <w:numId w:val="1013"/>
        </w:numPr>
        <w:pStyle w:val="Compact"/>
      </w:pPr>
      <w:r>
        <w:t xml:space="preserve">Active participant in the Russian Federation Theater Association</w:t>
      </w:r>
    </w:p>
    <w:p>
      <w:pPr>
        <w:pStyle w:val="FirstParagraph"/>
      </w:pPr>
      <w:r>
        <w:rPr>
          <w:bCs/>
          <w:b/>
        </w:rPr>
        <w:t xml:space="preserve">Hobbies:</w:t>
      </w:r>
    </w:p>
    <w:p>
      <w:pPr>
        <w:numPr>
          <w:ilvl w:val="0"/>
          <w:numId w:val="1014"/>
        </w:numPr>
        <w:pStyle w:val="Compact"/>
      </w:pPr>
      <w:r>
        <w:t xml:space="preserve">Exploring the architectural history of Saint Petersburg, which inspires my approach to historical roles.</w:t>
      </w:r>
    </w:p>
    <w:p>
      <w:pPr>
        <w:numPr>
          <w:ilvl w:val="0"/>
          <w:numId w:val="1014"/>
        </w:numPr>
        <w:pStyle w:val="Compact"/>
      </w:pPr>
      <w:r>
        <w:t xml:space="preserve">Playing the piano and composing music for independent theater productions.</w:t>
      </w:r>
    </w:p>
    <w:bookmarkEnd w:id="27"/>
    <w:bookmarkStart w:id="28" w:name="references"/>
    <w:p>
      <w:pPr>
        <w:pStyle w:val="Heading3"/>
      </w:pPr>
      <w:r>
        <w:t xml:space="preserve">References</w:t>
      </w:r>
    </w:p>
    <w:p>
      <w:pPr>
        <w:pStyle w:val="FirstParagraph"/>
      </w:pPr>
      <w:r>
        <w:t xml:space="preserve">Available upon request. Contact [Your Email Address] for details.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Russia Saint Petersburg</dc:title>
  <dc:creator/>
  <dc:language>en</dc:language>
  <cp:keywords/>
  <dcterms:created xsi:type="dcterms:W3CDTF">2026-07-23T17:09:55Z</dcterms:created>
  <dcterms:modified xsi:type="dcterms:W3CDTF">2026-07-23T17:09:55Z</dcterms:modified>
</cp:coreProperties>
</file>

<file path=docProps/custom.xml><?xml version="1.0" encoding="utf-8"?>
<Properties xmlns="http://schemas.openxmlformats.org/officeDocument/2006/custom-properties" xmlns:vt="http://schemas.openxmlformats.org/officeDocument/2006/docPropsVTypes"/>
</file>