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Actor</w:t>
      </w:r>
      <w:r>
        <w:t xml:space="preserve"> </w:t>
      </w:r>
      <w:r>
        <w:t xml:space="preserve">in</w:t>
      </w:r>
      <w:r>
        <w:t xml:space="preserve"> </w:t>
      </w:r>
      <w:r>
        <w:t xml:space="preserve">Sudan</w:t>
      </w:r>
      <w:r>
        <w:t xml:space="preserve"> </w:t>
      </w:r>
      <w:r>
        <w:t xml:space="preserve">Khartoum</w:t>
      </w:r>
    </w:p>
    <w:bookmarkStart w:id="35" w:name="curriculum-vitae"/>
    <w:p>
      <w:pPr>
        <w:pStyle w:val="Heading1"/>
      </w:pPr>
      <w:r>
        <w:t xml:space="preserve">Curriculum Vitae</w:t>
      </w:r>
    </w:p>
    <w:bookmarkStart w:id="34" w:name="actor-in-sudan-khartoum"/>
    <w:p>
      <w:pPr>
        <w:pStyle w:val="Heading2"/>
      </w:pPr>
      <w:r>
        <w:t xml:space="preserve">Actor in Sudan Khartoum</w:t>
      </w:r>
    </w:p>
    <w:bookmarkStart w:id="20" w:name="contact-information"/>
    <w:p>
      <w:pPr>
        <w:pStyle w:val="Heading3"/>
      </w:pPr>
      <w:r>
        <w:t xml:space="preserve">Contact Information</w:t>
      </w:r>
    </w:p>
    <w:p>
      <w:pPr>
        <w:pStyle w:val="FirstParagraph"/>
      </w:pPr>
      <w:r>
        <w:rPr>
          <w:bCs/>
          <w:b/>
        </w:rPr>
        <w:t xml:space="preserve">Name:</w:t>
      </w:r>
      <w:r>
        <w:t xml:space="preserve"> </w:t>
      </w:r>
      <w:r>
        <w:t xml:space="preserve">[Full Name]</w:t>
      </w:r>
    </w:p>
    <w:p>
      <w:pPr>
        <w:pStyle w:val="BodyText"/>
      </w:pPr>
      <w:r>
        <w:rPr>
          <w:bCs/>
          <w:b/>
        </w:rPr>
        <w:t xml:space="preserve">Address:</w:t>
      </w:r>
      <w:r>
        <w:t xml:space="preserve"> </w:t>
      </w:r>
      <w:r>
        <w:t xml:space="preserve">Khartoum, Sudan</w:t>
      </w:r>
    </w:p>
    <w:p>
      <w:pPr>
        <w:pStyle w:val="BodyText"/>
      </w:pPr>
      <w:r>
        <w:rPr>
          <w:bCs/>
          <w:b/>
        </w:rPr>
        <w:t xml:space="preserve">Email:</w:t>
      </w:r>
      <w:r>
        <w:t xml:space="preserve"> </w:t>
      </w:r>
      <w:r>
        <w:t xml:space="preserve">[email@example.com]</w:t>
      </w:r>
    </w:p>
    <w:p>
      <w:pPr>
        <w:pStyle w:val="BodyText"/>
      </w:pPr>
      <w:r>
        <w:rPr>
          <w:bCs/>
          <w:b/>
        </w:rPr>
        <w:t xml:space="preserve">Phone:</w:t>
      </w:r>
      <w:r>
        <w:t xml:space="preserve"> </w:t>
      </w:r>
      <w:r>
        <w:t xml:space="preserve">+249 123 456 789</w:t>
      </w:r>
    </w:p>
    <w:bookmarkEnd w:id="20"/>
    <w:bookmarkStart w:id="21" w:name="professional-summary"/>
    <w:p>
      <w:pPr>
        <w:pStyle w:val="Heading3"/>
      </w:pPr>
      <w:r>
        <w:t xml:space="preserve">Professional Summary</w:t>
      </w:r>
    </w:p>
    <w:p>
      <w:pPr>
        <w:pStyle w:val="FirstParagraph"/>
      </w:pPr>
      <w:r>
        <w:t xml:space="preserve">A passionate and versatile actor based in Sudan Khartoum, dedicated to storytelling that reflects the rich cultural heritage and contemporary narratives of the region. With a strong foundation in performing arts and a commitment to excellence, I have contributed to numerous stage productions, film projects, and community initiatives that highlight Sudanese identity. My work as an actor in Sudan Khartoum is driven by a desire to connect with local audiences while fostering artistic growth through collaboration and innovation.</w:t>
      </w:r>
    </w:p>
    <w:bookmarkEnd w:id="21"/>
    <w:bookmarkStart w:id="22" w:name="education"/>
    <w:p>
      <w:pPr>
        <w:pStyle w:val="Heading3"/>
      </w:pPr>
      <w:r>
        <w:t xml:space="preserve">Education</w:t>
      </w:r>
    </w:p>
    <w:p>
      <w:pPr>
        <w:numPr>
          <w:ilvl w:val="0"/>
          <w:numId w:val="1001"/>
        </w:numPr>
        <w:pStyle w:val="Compact"/>
      </w:pPr>
      <w:r>
        <w:rPr>
          <w:bCs/>
          <w:b/>
        </w:rPr>
        <w:t xml:space="preserve">Bachelor of Arts in Performing Arts</w:t>
      </w:r>
      <w:r>
        <w:t xml:space="preserve">, University of Khartoum, Sudan (2015–2019)</w:t>
      </w:r>
    </w:p>
    <w:p>
      <w:pPr>
        <w:numPr>
          <w:ilvl w:val="0"/>
          <w:numId w:val="1001"/>
        </w:numPr>
        <w:pStyle w:val="Compact"/>
      </w:pPr>
      <w:r>
        <w:rPr>
          <w:bCs/>
          <w:b/>
        </w:rPr>
        <w:t xml:space="preserve">Diploma in Acting Techniques</w:t>
      </w:r>
      <w:r>
        <w:t xml:space="preserve">, Sudanese Theater Institute, Khartoum (2013–2014)</w:t>
      </w:r>
    </w:p>
    <w:p>
      <w:pPr>
        <w:numPr>
          <w:ilvl w:val="0"/>
          <w:numId w:val="1001"/>
        </w:numPr>
        <w:pStyle w:val="Compact"/>
      </w:pPr>
      <w:r>
        <w:rPr>
          <w:bCs/>
          <w:b/>
        </w:rPr>
        <w:t xml:space="preserve">Workshop: Modern Dramatic Literature</w:t>
      </w:r>
      <w:r>
        <w:t xml:space="preserve">, Khartoum Cultural Center (2017)</w:t>
      </w:r>
    </w:p>
    <w:bookmarkEnd w:id="22"/>
    <w:bookmarkStart w:id="26" w:name="professional-experience"/>
    <w:p>
      <w:pPr>
        <w:pStyle w:val="Heading3"/>
      </w:pPr>
      <w:r>
        <w:t xml:space="preserve">Professional Experience</w:t>
      </w:r>
    </w:p>
    <w:bookmarkStart w:id="23" w:name="Xc52cdb1b32f3e5b197d92a08fe22eca7d8bbc14"/>
    <w:p>
      <w:pPr>
        <w:pStyle w:val="Heading4"/>
      </w:pPr>
      <w:r>
        <w:rPr>
          <w:bCs/>
          <w:b/>
        </w:rPr>
        <w:t xml:space="preserve">Actor</w:t>
      </w:r>
      <w:r>
        <w:t xml:space="preserve">, Al-Rashid Theater Company, Khartoum (2019–Present)</w:t>
      </w:r>
    </w:p>
    <w:p>
      <w:pPr>
        <w:pStyle w:val="FirstParagraph"/>
      </w:pPr>
      <w:r>
        <w:t xml:space="preserve">Participated in over 50 stage productions, including adaptations of classic Sudanese plays and original works that address social issues. Notable roles include:</w:t>
      </w:r>
    </w:p>
    <w:p>
      <w:pPr>
        <w:numPr>
          <w:ilvl w:val="0"/>
          <w:numId w:val="1002"/>
        </w:numPr>
        <w:pStyle w:val="Compact"/>
      </w:pPr>
      <w:r>
        <w:rPr>
          <w:iCs/>
          <w:i/>
        </w:rPr>
        <w:t xml:space="preserve">“The River’s Whisper”</w:t>
      </w:r>
      <w:r>
        <w:t xml:space="preserve"> </w:t>
      </w:r>
      <w:r>
        <w:t xml:space="preserve">(2021): Portrayed a conflicted farmer navigating the challenges of drought in Sudan Khartoum.</w:t>
      </w:r>
    </w:p>
    <w:p>
      <w:pPr>
        <w:numPr>
          <w:ilvl w:val="0"/>
          <w:numId w:val="1002"/>
        </w:numPr>
        <w:pStyle w:val="Compact"/>
      </w:pPr>
      <w:r>
        <w:rPr>
          <w:iCs/>
          <w:i/>
        </w:rPr>
        <w:t xml:space="preserve">“Echoes of the Nile”</w:t>
      </w:r>
      <w:r>
        <w:t xml:space="preserve"> </w:t>
      </w:r>
      <w:r>
        <w:t xml:space="preserve">(2020): Played a historical figure, bringing to life the struggles and triumphs of Sudanese resistance movements.</w:t>
      </w:r>
    </w:p>
    <w:bookmarkEnd w:id="23"/>
    <w:bookmarkStart w:id="24" w:name="X30191092703fb253d786688a02a29cb4d3956f9"/>
    <w:p>
      <w:pPr>
        <w:pStyle w:val="Heading4"/>
      </w:pPr>
      <w:r>
        <w:rPr>
          <w:bCs/>
          <w:b/>
        </w:rPr>
        <w:t xml:space="preserve">Acting Intern</w:t>
      </w:r>
      <w:r>
        <w:t xml:space="preserve">, Sudanese Film Academy, Khartoum (2018–2019)</w:t>
      </w:r>
    </w:p>
    <w:p>
      <w:pPr>
        <w:pStyle w:val="FirstParagraph"/>
      </w:pPr>
      <w:r>
        <w:t xml:space="preserve">Gained hands-on experience in film production, working on short films that explored urban life and rural traditions in Sudan. Collaborated with local directors to create content that resonates with diverse audiences across Sudan Khartoum.</w:t>
      </w:r>
    </w:p>
    <w:bookmarkEnd w:id="24"/>
    <w:bookmarkStart w:id="25" w:name="X3ba93931d43f8a1617d85b800dcda4fed353a5e"/>
    <w:p>
      <w:pPr>
        <w:pStyle w:val="Heading4"/>
      </w:pPr>
      <w:r>
        <w:rPr>
          <w:bCs/>
          <w:b/>
        </w:rPr>
        <w:t xml:space="preserve">Freelance Actor</w:t>
      </w:r>
      <w:r>
        <w:t xml:space="preserve">, Independent Projects (2016–Present)</w:t>
      </w:r>
    </w:p>
    <w:p>
      <w:pPr>
        <w:pStyle w:val="FirstParagraph"/>
      </w:pPr>
      <w:r>
        <w:t xml:space="preserve">Contributed to various community theater groups and student films, focusing on narratives that highlight the resilience and creativity of Sudanese people. Examples include:</w:t>
      </w:r>
    </w:p>
    <w:p>
      <w:pPr>
        <w:numPr>
          <w:ilvl w:val="0"/>
          <w:numId w:val="1003"/>
        </w:numPr>
        <w:pStyle w:val="Compact"/>
      </w:pPr>
      <w:r>
        <w:rPr>
          <w:iCs/>
          <w:i/>
        </w:rPr>
        <w:t xml:space="preserve">“Voices of the City”</w:t>
      </w:r>
      <w:r>
        <w:t xml:space="preserve"> </w:t>
      </w:r>
      <w:r>
        <w:t xml:space="preserve">(2020): A documentary-style short film showcasing stories from Khartoum’s informal settlements.</w:t>
      </w:r>
    </w:p>
    <w:p>
      <w:pPr>
        <w:numPr>
          <w:ilvl w:val="0"/>
          <w:numId w:val="1003"/>
        </w:numPr>
        <w:pStyle w:val="Compact"/>
      </w:pPr>
      <w:r>
        <w:rPr>
          <w:iCs/>
          <w:i/>
        </w:rPr>
        <w:t xml:space="preserve">“Traditions in Transition”</w:t>
      </w:r>
      <w:r>
        <w:t xml:space="preserve"> </w:t>
      </w:r>
      <w:r>
        <w:t xml:space="preserve">(2019): A play exploring the clash between modernity and tradition in Sudanese families.</w:t>
      </w:r>
    </w:p>
    <w:bookmarkEnd w:id="25"/>
    <w:bookmarkEnd w:id="26"/>
    <w:bookmarkStart w:id="27" w:name="skills"/>
    <w:p>
      <w:pPr>
        <w:pStyle w:val="Heading3"/>
      </w:pPr>
      <w:r>
        <w:t xml:space="preserve">Skills</w:t>
      </w:r>
    </w:p>
    <w:p>
      <w:pPr>
        <w:numPr>
          <w:ilvl w:val="0"/>
          <w:numId w:val="1004"/>
        </w:numPr>
        <w:pStyle w:val="Compact"/>
      </w:pPr>
      <w:r>
        <w:t xml:space="preserve">Versatile acting techniques, including method acting and classical theater performance.</w:t>
      </w:r>
    </w:p>
    <w:p>
      <w:pPr>
        <w:numPr>
          <w:ilvl w:val="0"/>
          <w:numId w:val="1004"/>
        </w:numPr>
        <w:pStyle w:val="Compact"/>
      </w:pPr>
      <w:r>
        <w:t xml:space="preserve">Fluency in Arabic (Sudanese dialect) and English, with basic knowledge of French.</w:t>
      </w:r>
    </w:p>
    <w:p>
      <w:pPr>
        <w:numPr>
          <w:ilvl w:val="0"/>
          <w:numId w:val="1004"/>
        </w:numPr>
        <w:pStyle w:val="Compact"/>
      </w:pPr>
      <w:r>
        <w:t xml:space="preserve">Strong stage presence and ability to adapt to diverse character roles.</w:t>
      </w:r>
    </w:p>
    <w:p>
      <w:pPr>
        <w:numPr>
          <w:ilvl w:val="0"/>
          <w:numId w:val="1004"/>
        </w:numPr>
        <w:pStyle w:val="Compact"/>
      </w:pPr>
      <w:r>
        <w:t xml:space="preserve">Experience in scriptwriting and directing for small-scale productions.</w:t>
      </w:r>
    </w:p>
    <w:p>
      <w:pPr>
        <w:numPr>
          <w:ilvl w:val="0"/>
          <w:numId w:val="1004"/>
        </w:numPr>
        <w:pStyle w:val="Compact"/>
      </w:pPr>
      <w:r>
        <w:t xml:space="preserve">Familiarity with film production workflows, including camera techniques and editing basics.</w:t>
      </w:r>
    </w:p>
    <w:bookmarkEnd w:id="27"/>
    <w:bookmarkStart w:id="28" w:name="languages"/>
    <w:p>
      <w:pPr>
        <w:pStyle w:val="Heading3"/>
      </w:pPr>
      <w:r>
        <w:t xml:space="preserve">Languages</w:t>
      </w:r>
    </w:p>
    <w:p>
      <w:pPr>
        <w:numPr>
          <w:ilvl w:val="0"/>
          <w:numId w:val="1005"/>
        </w:numPr>
        <w:pStyle w:val="Compact"/>
      </w:pPr>
      <w:r>
        <w:t xml:space="preserve">Arabic (Native)</w:t>
      </w:r>
    </w:p>
    <w:p>
      <w:pPr>
        <w:numPr>
          <w:ilvl w:val="0"/>
          <w:numId w:val="1005"/>
        </w:numPr>
        <w:pStyle w:val="Compact"/>
      </w:pPr>
      <w:r>
        <w:t xml:space="preserve">English (Fluent)</w:t>
      </w:r>
    </w:p>
    <w:p>
      <w:pPr>
        <w:numPr>
          <w:ilvl w:val="0"/>
          <w:numId w:val="1005"/>
        </w:numPr>
        <w:pStyle w:val="Compact"/>
      </w:pPr>
      <w:r>
        <w:t xml:space="preserve">French (Basic)</w:t>
      </w:r>
    </w:p>
    <w:bookmarkEnd w:id="28"/>
    <w:bookmarkStart w:id="29" w:name="certifications-workshops"/>
    <w:p>
      <w:pPr>
        <w:pStyle w:val="Heading3"/>
      </w:pPr>
      <w:r>
        <w:t xml:space="preserve">Certifications &amp; Workshops</w:t>
      </w:r>
    </w:p>
    <w:p>
      <w:pPr>
        <w:numPr>
          <w:ilvl w:val="0"/>
          <w:numId w:val="1006"/>
        </w:numPr>
        <w:pStyle w:val="Compact"/>
      </w:pPr>
      <w:r>
        <w:rPr>
          <w:bCs/>
          <w:b/>
        </w:rPr>
        <w:t xml:space="preserve">Certificate in Theater Management</w:t>
      </w:r>
      <w:r>
        <w:t xml:space="preserve">, Sudanese Performing Arts Association (2020)</w:t>
      </w:r>
    </w:p>
    <w:p>
      <w:pPr>
        <w:numPr>
          <w:ilvl w:val="0"/>
          <w:numId w:val="1006"/>
        </w:numPr>
        <w:pStyle w:val="Compact"/>
      </w:pPr>
      <w:r>
        <w:rPr>
          <w:bCs/>
          <w:b/>
        </w:rPr>
        <w:t xml:space="preserve">Workshop: Acting for the Camera</w:t>
      </w:r>
      <w:r>
        <w:t xml:space="preserve">, Khartoum Film Society (2018)</w:t>
      </w:r>
    </w:p>
    <w:p>
      <w:pPr>
        <w:numPr>
          <w:ilvl w:val="0"/>
          <w:numId w:val="1006"/>
        </w:numPr>
        <w:pStyle w:val="Compact"/>
      </w:pPr>
      <w:r>
        <w:rPr>
          <w:bCs/>
          <w:b/>
        </w:rPr>
        <w:t xml:space="preserve">Training in Improvisational Comedy</w:t>
      </w:r>
      <w:r>
        <w:t xml:space="preserve">, Al-Rashid Theater Company (2017)</w:t>
      </w:r>
    </w:p>
    <w:bookmarkEnd w:id="29"/>
    <w:bookmarkStart w:id="30" w:name="projects-contributions"/>
    <w:p>
      <w:pPr>
        <w:pStyle w:val="Heading3"/>
      </w:pPr>
      <w:r>
        <w:t xml:space="preserve">Projects &amp; Contributions</w:t>
      </w:r>
    </w:p>
    <w:p>
      <w:pPr>
        <w:pStyle w:val="FirstParagraph"/>
      </w:pPr>
      <w:r>
        <w:t xml:space="preserve">As an actor in Sudan Khartoum, I have been actively involved in projects that promote cultural preservation and social awareness. For instance:</w:t>
      </w:r>
    </w:p>
    <w:p>
      <w:pPr>
        <w:numPr>
          <w:ilvl w:val="0"/>
          <w:numId w:val="1007"/>
        </w:numPr>
        <w:pStyle w:val="Compact"/>
      </w:pPr>
      <w:r>
        <w:rPr>
          <w:bCs/>
          <w:b/>
        </w:rPr>
        <w:t xml:space="preserve">Sudanese Heritage Festival (2021)</w:t>
      </w:r>
      <w:r>
        <w:t xml:space="preserve">: Performed in a traditional dance-drama that celebrated the country’s diverse ethnic groups.</w:t>
      </w:r>
    </w:p>
    <w:p>
      <w:pPr>
        <w:numPr>
          <w:ilvl w:val="0"/>
          <w:numId w:val="1007"/>
        </w:numPr>
        <w:pStyle w:val="Compact"/>
      </w:pPr>
      <w:r>
        <w:rPr>
          <w:bCs/>
          <w:b/>
        </w:rPr>
        <w:t xml:space="preserve">Community Outreach Program</w:t>
      </w:r>
      <w:r>
        <w:t xml:space="preserve">: Taught acting workshops to underprivileged youth in Khartoum, empowering them to express their stories through theater.</w:t>
      </w:r>
    </w:p>
    <w:p>
      <w:pPr>
        <w:numPr>
          <w:ilvl w:val="0"/>
          <w:numId w:val="1007"/>
        </w:numPr>
        <w:pStyle w:val="Compact"/>
      </w:pPr>
      <w:r>
        <w:rPr>
          <w:bCs/>
          <w:b/>
        </w:rPr>
        <w:t xml:space="preserve">Documentary Series: “Faces of Khartoum”</w:t>
      </w:r>
      <w:r>
        <w:t xml:space="preserve">: Contributed as a subject and narrator, highlighting the daily lives of residents in the capital city.</w:t>
      </w:r>
    </w:p>
    <w:bookmarkEnd w:id="30"/>
    <w:bookmarkStart w:id="31" w:name="awards-recognition"/>
    <w:p>
      <w:pPr>
        <w:pStyle w:val="Heading3"/>
      </w:pPr>
      <w:r>
        <w:t xml:space="preserve">Awards &amp; Recognition</w:t>
      </w:r>
    </w:p>
    <w:p>
      <w:pPr>
        <w:numPr>
          <w:ilvl w:val="0"/>
          <w:numId w:val="1008"/>
        </w:numPr>
        <w:pStyle w:val="Compact"/>
      </w:pPr>
      <w:r>
        <w:rPr>
          <w:bCs/>
          <w:b/>
        </w:rPr>
        <w:t xml:space="preserve">Best Supporting Actor Award</w:t>
      </w:r>
      <w:r>
        <w:t xml:space="preserve">, Sudan National Theater Awards (2020)</w:t>
      </w:r>
    </w:p>
    <w:p>
      <w:pPr>
        <w:numPr>
          <w:ilvl w:val="0"/>
          <w:numId w:val="1008"/>
        </w:numPr>
        <w:pStyle w:val="Compact"/>
      </w:pPr>
      <w:r>
        <w:rPr>
          <w:bCs/>
          <w:b/>
        </w:rPr>
        <w:t xml:space="preserve">Outstanding Contribution to Local Theater</w:t>
      </w:r>
      <w:r>
        <w:t xml:space="preserve">, Khartoum Arts Council (2019)</w:t>
      </w:r>
    </w:p>
    <w:p>
      <w:pPr>
        <w:numPr>
          <w:ilvl w:val="0"/>
          <w:numId w:val="1008"/>
        </w:numPr>
        <w:pStyle w:val="Compact"/>
      </w:pPr>
      <w:r>
        <w:rPr>
          <w:bCs/>
          <w:b/>
        </w:rPr>
        <w:t xml:space="preserve">Youth Ambassador for Cultural Preservation</w:t>
      </w:r>
      <w:r>
        <w:t xml:space="preserve">, Sudanese Ministry of Culture (2018)</w:t>
      </w:r>
    </w:p>
    <w:bookmarkEnd w:id="31"/>
    <w:bookmarkStart w:id="32" w:name="portfolio"/>
    <w:p>
      <w:pPr>
        <w:pStyle w:val="Heading3"/>
      </w:pPr>
      <w:r>
        <w:t xml:space="preserve">Portfolio</w:t>
      </w:r>
    </w:p>
    <w:p>
      <w:pPr>
        <w:pStyle w:val="FirstParagraph"/>
      </w:pPr>
      <w:r>
        <w:t xml:space="preserve">Available upon request. Includes:</w:t>
      </w:r>
    </w:p>
    <w:p>
      <w:pPr>
        <w:numPr>
          <w:ilvl w:val="0"/>
          <w:numId w:val="1009"/>
        </w:numPr>
        <w:pStyle w:val="Compact"/>
      </w:pPr>
      <w:r>
        <w:t xml:space="preserve">Photographs and video clips from stage performances in Sudan Khartoum.</w:t>
      </w:r>
    </w:p>
    <w:p>
      <w:pPr>
        <w:numPr>
          <w:ilvl w:val="0"/>
          <w:numId w:val="1009"/>
        </w:numPr>
        <w:pStyle w:val="Compact"/>
      </w:pPr>
      <w:r>
        <w:t xml:space="preserve">Links to short films and documentaries featuring my work.</w:t>
      </w:r>
    </w:p>
    <w:p>
      <w:pPr>
        <w:numPr>
          <w:ilvl w:val="0"/>
          <w:numId w:val="1009"/>
        </w:numPr>
        <w:pStyle w:val="Compact"/>
      </w:pPr>
      <w:r>
        <w:t xml:space="preserve">Copies of scripts and playbooks from productions I have been part of.</w:t>
      </w:r>
    </w:p>
    <w:bookmarkEnd w:id="32"/>
    <w:bookmarkStart w:id="33" w:name="references"/>
    <w:p>
      <w:pPr>
        <w:pStyle w:val="Heading3"/>
      </w:pPr>
      <w:r>
        <w:t xml:space="preserve">References</w:t>
      </w:r>
    </w:p>
    <w:p>
      <w:pPr>
        <w:pStyle w:val="FirstParagraph"/>
      </w:pPr>
      <w:r>
        <w:t xml:space="preserve">Available upon request. References include directors, theater managers, and colleagues from Sudan Khartoum’s performing arts community.</w:t>
      </w:r>
    </w:p>
    <w:bookmarkEnd w:id="33"/>
    <w:p>
      <w:pPr>
        <w:pStyle w:val="BodyText"/>
      </w:pPr>
      <w:r>
        <w:t xml:space="preserve">This Curriculum Vitae is tailored for an actor in Sudan Khartoum, emphasizing their contributions to local culture, education, and storytelling. It reflects the unique challenges and opportunities of the region while highlighting professional achievements and aspirations.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Actor in Sudan Khartoum</dc:title>
  <dc:creator/>
  <dc:language>en</dc:language>
  <cp:keywords/>
  <dcterms:created xsi:type="dcterms:W3CDTF">2025-11-29T03:22:37Z</dcterms:created>
  <dcterms:modified xsi:type="dcterms:W3CDTF">2025-11-29T03:22:37Z</dcterms:modified>
</cp:coreProperties>
</file>

<file path=docProps/custom.xml><?xml version="1.0" encoding="utf-8"?>
<Properties xmlns="http://schemas.openxmlformats.org/officeDocument/2006/custom-properties" xmlns:vt="http://schemas.openxmlformats.org/officeDocument/2006/docPropsVTypes"/>
</file>