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actor-uganda-kampala"/>
    <w:p>
      <w:pPr>
        <w:pStyle w:val="Heading2"/>
      </w:pPr>
      <w:r>
        <w:t xml:space="preserve">Actor | Uganda Kampala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Muhumuza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Kalerwe Road, Kampala, Uganda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john.muhumuza@actoruganda.com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+256 789 123 456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versatile actor from Uganda Kampala, with over a decade of experience in theater, film, and television. Specializing in storytelling that reflects the rich cultural heritage of Uganda, this Curriculum Vitae highlights a career rooted in authenticity, creativity, and community engagement. As an Actor based in Uganda Kampala, I have contributed to local productions that celebrate African narratives while striving for global standards of excellence.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484f2815c0aa5ac8cab2b84f64cc8229594a485"/>
    <w:p>
      <w:pPr>
        <w:pStyle w:val="Heading4"/>
      </w:pPr>
      <w:r>
        <w:t xml:space="preserve">Theatre Production: Nalanda Theatre Company (2015–Present)</w:t>
      </w:r>
    </w:p>
    <w:p>
      <w:pPr>
        <w:pStyle w:val="FirstParagraph"/>
      </w:pPr>
      <w:r>
        <w:t xml:space="preserve">As a leading actor with Nalanda Theatre, one of Kampala’s most respected theatrical institutions, I have performed in over 50 productions. Roles include the titular character in *“The Trial of Muteesa”* (a historical drama about Uganda’s first Kabaka) and the protagonist in *“Kampala Nights”*, a contemporary play exploring urban life. My work has been praised for its emotional depth and commitment to social issues, aligning with the mission of Uganda Kampala’s vibrant performing arts scene.</w:t>
      </w:r>
    </w:p>
    <w:bookmarkEnd w:id="22"/>
    <w:bookmarkStart w:id="23" w:name="X245532833a30b1d7cbd6747fb55220273317c50"/>
    <w:p>
      <w:pPr>
        <w:pStyle w:val="Heading4"/>
      </w:pPr>
      <w:r>
        <w:t xml:space="preserve">Film and Television: Uzalendo Studios (2018–Present)</w:t>
      </w:r>
    </w:p>
    <w:p>
      <w:pPr>
        <w:pStyle w:val="FirstParagraph"/>
      </w:pPr>
      <w:r>
        <w:t xml:space="preserve">Collaborated on feature films such as *“Gulu Stories”* (2020), a documentary highlighting post-conflict reconciliation in northern Uganda, and *“The Last King”* (2019), a fictionalized account of the Buganda Kingdom. In television, I portrayed a key character in the award-winning series *“Kampala Chronicles”*, which aired on UBC TV. These projects underscore my ability to adapt to diverse roles while representing Uganda Kampala’s cultural nuances.</w:t>
      </w:r>
    </w:p>
    <w:bookmarkEnd w:id="23"/>
    <w:bookmarkStart w:id="24" w:name="X3cd5704d68e8385859a5da2b317c8da6ff8467c"/>
    <w:p>
      <w:pPr>
        <w:pStyle w:val="Heading4"/>
      </w:pPr>
      <w:r>
        <w:t xml:space="preserve">Independent Projects: Self-Employed Actor (2013–Present)</w:t>
      </w:r>
    </w:p>
    <w:p>
      <w:pPr>
        <w:pStyle w:val="FirstParagraph"/>
      </w:pPr>
      <w:r>
        <w:t xml:space="preserve">Founded and managed *Muhumuza Acting Collective*, a grassroots initiative in Kampala that produces short films and street theater. Notable works include *“Voices of the River”* (2017), a play addressing water pollution in the Nile, and *“Bridges”* (2021), a film exploring intergenerational family dynamics. These projects have been featured at the Uganda International Film Festival and local community events.</w:t>
      </w:r>
    </w:p>
    <w:bookmarkEnd w:id="24"/>
    <w:bookmarkEnd w:id="25"/>
    <w:bookmarkStart w:id="28" w:name="education-and-training"/>
    <w:p>
      <w:pPr>
        <w:pStyle w:val="Heading3"/>
      </w:pPr>
      <w:r>
        <w:t xml:space="preserve">Education and Training</w:t>
      </w:r>
    </w:p>
    <w:bookmarkStart w:id="26" w:name="X8d268dc216b21278324967cfaef26a494bcff64"/>
    <w:p>
      <w:pPr>
        <w:pStyle w:val="Heading4"/>
      </w:pPr>
      <w:r>
        <w:t xml:space="preserve">Bachelor of Arts in Drama and Performance (2010–2014)</w:t>
      </w:r>
    </w:p>
    <w:p>
      <w:pPr>
        <w:pStyle w:val="FirstParagraph"/>
      </w:pPr>
      <w:r>
        <w:t xml:space="preserve">Kyambogo University, Kampala, Uganda</w:t>
      </w:r>
      <w:r>
        <w:br/>
      </w:r>
      <w:r>
        <w:t xml:space="preserve">Graduated with honors, specializing in African theatre and performance studies. Courses included *“African Storytelling”*, *“Theatre for Development”*, and *“Acting Techniques”*. Participated in workshops led by renowned Ugandan actors and directors.</w:t>
      </w:r>
    </w:p>
    <w:bookmarkEnd w:id="26"/>
    <w:bookmarkStart w:id="27" w:name="advanced-acting-workshop-2016"/>
    <w:p>
      <w:pPr>
        <w:pStyle w:val="Heading4"/>
      </w:pPr>
      <w:r>
        <w:t xml:space="preserve">Advanced Acting Workshop (2016)</w:t>
      </w:r>
    </w:p>
    <w:p>
      <w:pPr>
        <w:pStyle w:val="FirstParagraph"/>
      </w:pPr>
      <w:r>
        <w:t xml:space="preserve">Makarere University, Kampala</w:t>
      </w:r>
      <w:r>
        <w:br/>
      </w:r>
      <w:r>
        <w:t xml:space="preserve">Focused on contemporary acting methods, including Meisner technique and improvisation. The workshop was hosted by the Uganda Performing Arts Association.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traditional and modern acting techniques</w:t>
      </w:r>
    </w:p>
    <w:p>
      <w:pPr>
        <w:numPr>
          <w:ilvl w:val="0"/>
          <w:numId w:val="1001"/>
        </w:numPr>
        <w:pStyle w:val="Compact"/>
      </w:pPr>
      <w:r>
        <w:t xml:space="preserve">Fluency in English, Luganda, and Swahili</w:t>
      </w:r>
    </w:p>
    <w:p>
      <w:pPr>
        <w:numPr>
          <w:ilvl w:val="0"/>
          <w:numId w:val="1001"/>
        </w:numPr>
        <w:pStyle w:val="Compact"/>
      </w:pPr>
      <w:r>
        <w:t xml:space="preserve">Strong stage presence and character development skills</w:t>
      </w:r>
    </w:p>
    <w:p>
      <w:pPr>
        <w:numPr>
          <w:ilvl w:val="0"/>
          <w:numId w:val="1001"/>
        </w:numPr>
        <w:pStyle w:val="Compact"/>
      </w:pPr>
      <w:r>
        <w:t xml:space="preserve">Creative collaboration with directors, writers, and fellow actors</w:t>
      </w:r>
    </w:p>
    <w:p>
      <w:pPr>
        <w:numPr>
          <w:ilvl w:val="0"/>
          <w:numId w:val="1001"/>
        </w:numPr>
        <w:pStyle w:val="Compact"/>
      </w:pPr>
      <w:r>
        <w:t xml:space="preserve">Proficient in using local dialects to enhance authenticity in performances</w:t>
      </w:r>
    </w:p>
    <w:bookmarkEnd w:id="29"/>
    <w:bookmarkStart w:id="30" w:name="projects-and-collaborations"/>
    <w:p>
      <w:pPr>
        <w:pStyle w:val="Heading3"/>
      </w:pPr>
      <w:r>
        <w:t xml:space="preserve">Projects and Collaborations</w:t>
      </w:r>
    </w:p>
    <w:p>
      <w:pPr>
        <w:pStyle w:val="FirstParagraph"/>
      </w:pPr>
      <w:r>
        <w:rPr>
          <w:bCs/>
          <w:b/>
        </w:rPr>
        <w:t xml:space="preserve">Kampala Youth Theatre Initiative (2021–Present)</w:t>
      </w:r>
      <w:r>
        <w:br/>
      </w:r>
      <w:r>
        <w:t xml:space="preserve">Led workshops for over 100 young actors in Kampala, focusing on storytelling and cultural preservation. The initiative received support from the Uganda National Cultural Centre.</w:t>
      </w:r>
    </w:p>
    <w:p>
      <w:pPr>
        <w:pStyle w:val="BodyText"/>
      </w:pPr>
      <w:r>
        <w:rPr>
          <w:bCs/>
          <w:b/>
        </w:rPr>
        <w:t xml:space="preserve">“African Voices” Film Festival (2019)</w:t>
      </w:r>
      <w:r>
        <w:br/>
      </w:r>
      <w:r>
        <w:t xml:space="preserve">Selected as a featured actor in the festival’s short film *“The Unseen”*, which won the Best Drama Award. The film highlighted stories of marginalized communities in Uganda Kampala.</w:t>
      </w:r>
    </w:p>
    <w:bookmarkEnd w:id="30"/>
    <w:bookmarkStart w:id="31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2"/>
        </w:numPr>
        <w:pStyle w:val="Compact"/>
      </w:pPr>
      <w:r>
        <w:t xml:space="preserve">Best Actor, Uganda National Theatre Awards (2017) – *“The Trial of Muteesa”*</w:t>
      </w:r>
    </w:p>
    <w:p>
      <w:pPr>
        <w:numPr>
          <w:ilvl w:val="0"/>
          <w:numId w:val="1002"/>
        </w:numPr>
        <w:pStyle w:val="Compact"/>
      </w:pPr>
      <w:r>
        <w:t xml:space="preserve">Outstanding Contribution to Performing Arts, Kampala Cultural Heritage Council (2019)</w:t>
      </w:r>
    </w:p>
    <w:p>
      <w:pPr>
        <w:numPr>
          <w:ilvl w:val="0"/>
          <w:numId w:val="1002"/>
        </w:numPr>
        <w:pStyle w:val="Compact"/>
      </w:pPr>
      <w:r>
        <w:t xml:space="preserve">Finalist, East Africa Film Festival (2020) – *“The Last King”*</w:t>
      </w:r>
    </w:p>
    <w:bookmarkEnd w:id="31"/>
    <w:bookmarkStart w:id="32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Volunteered as a mentor for the Kampala-based NGO *Youth Empowerment Through Arts*, providing free acting classes to underprivileged children. Also, participated in charity performances for the Uganda Red Cross Society.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 Muhumuza, Kampala, Uganda.</w:t>
      </w:r>
    </w:p>
    <w:bookmarkEnd w:id="33"/>
    <w:p>
      <w:pPr>
        <w:pStyle w:val="BodyText"/>
      </w:pPr>
      <w:r>
        <w:t xml:space="preserve">This Curriculum Vitae is tailored for an Actor in Uganda Kampala, emphasizing local contributions and cultural relevance.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Uganda Kampala</dc:title>
  <dc:creator/>
  <dc:language>en</dc:language>
  <cp:keywords/>
  <dcterms:created xsi:type="dcterms:W3CDTF">2026-04-30T18:54:32Z</dcterms:created>
  <dcterms:modified xsi:type="dcterms:W3CDTF">2026-04-30T18:54:32Z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