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p>
    <w:bookmarkStart w:id="31" w:name="curriculum-vitae"/>
    <w:p>
      <w:pPr>
        <w:pStyle w:val="Heading1"/>
      </w:pPr>
      <w:r>
        <w:t xml:space="preserve">Curriculum Vitae</w:t>
      </w:r>
    </w:p>
    <w:bookmarkStart w:id="20" w:name="actor-full-name"/>
    <w:p>
      <w:pPr>
        <w:pStyle w:val="Heading2"/>
      </w:pPr>
      <w:r>
        <w:t xml:space="preserve">Actor: [Full Name]</w:t>
      </w:r>
    </w:p>
    <w:p>
      <w:pPr>
        <w:pStyle w:val="FirstParagraph"/>
      </w:pPr>
      <w:r>
        <w:rPr>
          <w:bCs/>
          <w:b/>
        </w:rPr>
        <w:t xml:space="preserve">Contact Information:</w:t>
      </w:r>
      <w:r>
        <w:br/>
      </w:r>
      <w:r>
        <w:t xml:space="preserve">Address: [Your Address, Manchester, United Kingdom]</w:t>
      </w:r>
      <w:r>
        <w:br/>
      </w:r>
      <w:r>
        <w:t xml:space="preserve">Phone: [Your Phone Number]</w:t>
      </w:r>
      <w:r>
        <w:br/>
      </w:r>
      <w:r>
        <w:t xml:space="preserve">Email: [Your Email Address]</w:t>
      </w:r>
      <w:r>
        <w:br/>
      </w:r>
      <w:r>
        <w:t xml:space="preserve">Website/Portfolio: [Optional Link]</w:t>
      </w:r>
      <w:r>
        <w:br/>
      </w:r>
      <w:r>
        <w:t xml:space="preserve">LinkedIn/Instagram: [Optional Profile Links]</w:t>
      </w:r>
    </w:p>
    <w:bookmarkEnd w:id="20"/>
    <w:bookmarkStart w:id="21" w:name="personal-statement"/>
    <w:p>
      <w:pPr>
        <w:pStyle w:val="Heading2"/>
      </w:pPr>
      <w:r>
        <w:t xml:space="preserve">Personal Statement</w:t>
      </w:r>
    </w:p>
    <w:p>
      <w:pPr>
        <w:pStyle w:val="FirstParagraph"/>
      </w:pPr>
      <w:r>
        <w:t xml:space="preserve">A passionate and dedicated actor with a strong foundation in performance arts, specializing in stage and screen. Based in the vibrant cultural hub of Manchester, United Kingdom, I have honed my craft through years of immersive training, professional experience, and collaboration with local theatre companies. My commitment to storytelling and character development aligns with the dynamic creative landscape of Manchester, where I aim to contribute to meaningful narratives that resonate with diverse audiences. As an actor in the United Kingdom Manchester scene, I bring a blend of versatility, emotional depth, and a deep understanding of the unique demands of theatrical and film production.</w:t>
      </w:r>
    </w:p>
    <w:bookmarkEnd w:id="21"/>
    <w:bookmarkStart w:id="22" w:name="education-training"/>
    <w:p>
      <w:pPr>
        <w:pStyle w:val="Heading2"/>
      </w:pPr>
      <w:r>
        <w:t xml:space="preserve">Education &amp; Training</w:t>
      </w:r>
    </w:p>
    <w:p>
      <w:pPr>
        <w:pStyle w:val="FirstParagraph"/>
      </w:pPr>
      <w:r>
        <w:rPr>
          <w:bCs/>
          <w:b/>
        </w:rPr>
        <w:t xml:space="preserve">Bachelor of Arts (Hons) in Performing Arts</w:t>
      </w:r>
      <w:r>
        <w:t xml:space="preserve">, [University Name], Manchester, United Kingdom (Year)</w:t>
      </w:r>
    </w:p>
    <w:p>
      <w:pPr>
        <w:pStyle w:val="BodyText"/>
      </w:pPr>
      <w:r>
        <w:t xml:space="preserve">Graduated with distinction, specializing in acting, movement, and stagecraft. Participated in workshops with industry professionals and performed in university productions such as "Macbeth" and "The Importance of Being Earnest."</w:t>
      </w:r>
    </w:p>
    <w:p>
      <w:pPr>
        <w:pStyle w:val="BodyText"/>
      </w:pPr>
      <w:r>
        <w:rPr>
          <w:bCs/>
          <w:b/>
        </w:rPr>
        <w:t xml:space="preserve">Drama School Training</w:t>
      </w:r>
      <w:r>
        <w:t xml:space="preserve">, [Drama School Name], Manchester (Year)</w:t>
      </w:r>
    </w:p>
    <w:p>
      <w:pPr>
        <w:pStyle w:val="BodyText"/>
      </w:pPr>
      <w:r>
        <w:t xml:space="preserve">Completed a three-year intensive program focusing on classical and contemporary theatre, voice projection, and improvisation. Graduated with a certificate in Advanced Acting Techniques.</w:t>
      </w:r>
    </w:p>
    <w:p>
      <w:pPr>
        <w:pStyle w:val="BodyText"/>
      </w:pPr>
      <w:r>
        <w:rPr>
          <w:bCs/>
          <w:b/>
        </w:rPr>
        <w:t xml:space="preserve">Workshops &amp; Certifications</w:t>
      </w:r>
    </w:p>
    <w:p>
      <w:pPr>
        <w:numPr>
          <w:ilvl w:val="0"/>
          <w:numId w:val="1001"/>
        </w:numPr>
        <w:pStyle w:val="Compact"/>
      </w:pPr>
      <w:r>
        <w:t xml:space="preserve">Method Acting Workshop, [Institution Name], Manchester (Year)</w:t>
      </w:r>
    </w:p>
    <w:p>
      <w:pPr>
        <w:numPr>
          <w:ilvl w:val="0"/>
          <w:numId w:val="1001"/>
        </w:numPr>
        <w:pStyle w:val="Compact"/>
      </w:pPr>
      <w:r>
        <w:t xml:space="preserve">Screen Acting Certification, [Online Platform], United Kingdom (Year)</w:t>
      </w:r>
    </w:p>
    <w:p>
      <w:pPr>
        <w:numPr>
          <w:ilvl w:val="0"/>
          <w:numId w:val="1001"/>
        </w:numPr>
        <w:pStyle w:val="Compact"/>
      </w:pPr>
      <w:r>
        <w:t xml:space="preserve">Improvisation and Character Development Course, [Theatre Company Name], Manchester (Year)</w:t>
      </w:r>
    </w:p>
    <w:bookmarkEnd w:id="22"/>
    <w:bookmarkStart w:id="25" w:name="professional-experience"/>
    <w:p>
      <w:pPr>
        <w:pStyle w:val="Heading2"/>
      </w:pPr>
      <w:r>
        <w:t xml:space="preserve">Professional Experience</w:t>
      </w:r>
    </w:p>
    <w:bookmarkStart w:id="23" w:name="theatrical-performances"/>
    <w:p>
      <w:pPr>
        <w:pStyle w:val="Heading3"/>
      </w:pPr>
      <w:r>
        <w:rPr>
          <w:bCs/>
          <w:b/>
        </w:rPr>
        <w:t xml:space="preserve">Theatrical Performances</w:t>
      </w:r>
    </w:p>
    <w:p>
      <w:pPr>
        <w:numPr>
          <w:ilvl w:val="0"/>
          <w:numId w:val="1002"/>
        </w:numPr>
        <w:pStyle w:val="Compact"/>
      </w:pPr>
      <w:r>
        <w:rPr>
          <w:bCs/>
          <w:b/>
        </w:rPr>
        <w:t xml:space="preserve">[Theatre Name], Manchester, United Kingdom</w:t>
      </w:r>
    </w:p>
    <w:p>
      <w:pPr>
        <w:numPr>
          <w:ilvl w:val="0"/>
          <w:numId w:val="1002"/>
        </w:numPr>
        <w:pStyle w:val="Compact"/>
      </w:pPr>
      <w:r>
        <w:rPr>
          <w:bCs/>
          <w:b/>
        </w:rPr>
        <w:t xml:space="preserve">[Theatre Name], Manchester</w:t>
      </w:r>
    </w:p>
    <w:p>
      <w:pPr>
        <w:numPr>
          <w:ilvl w:val="0"/>
          <w:numId w:val="1002"/>
        </w:numPr>
        <w:pStyle w:val="Compact"/>
      </w:pPr>
      <w:r>
        <w:rPr>
          <w:bCs/>
          <w:b/>
        </w:rPr>
        <w:t xml:space="preserve">[Independent Theatre Company], Manchester</w:t>
      </w:r>
    </w:p>
    <w:bookmarkEnd w:id="23"/>
    <w:bookmarkStart w:id="24" w:name="film-television"/>
    <w:p>
      <w:pPr>
        <w:pStyle w:val="Heading3"/>
      </w:pPr>
      <w:r>
        <w:rPr>
          <w:bCs/>
          <w:b/>
        </w:rPr>
        <w:t xml:space="preserve">Film &amp; Television</w:t>
      </w:r>
    </w:p>
    <w:p>
      <w:pPr>
        <w:numPr>
          <w:ilvl w:val="0"/>
          <w:numId w:val="1003"/>
        </w:numPr>
        <w:pStyle w:val="Compact"/>
      </w:pPr>
      <w:r>
        <w:rPr>
          <w:bCs/>
          <w:b/>
        </w:rPr>
        <w:t xml:space="preserve">[Production Name], United Kingdom</w:t>
      </w:r>
    </w:p>
    <w:p>
      <w:pPr>
        <w:numPr>
          <w:ilvl w:val="0"/>
          <w:numId w:val="1003"/>
        </w:numPr>
        <w:pStyle w:val="Compact"/>
      </w:pPr>
      <w:r>
        <w:rPr>
          <w:bCs/>
          <w:b/>
        </w:rPr>
        <w:t xml:space="preserve">[Short Film Title], Manchester</w:t>
      </w:r>
    </w:p>
    <w:bookmarkEnd w:id="24"/>
    <w:bookmarkEnd w:id="25"/>
    <w:bookmarkStart w:id="26" w:name="skills"/>
    <w:p>
      <w:pPr>
        <w:pStyle w:val="Heading2"/>
      </w:pPr>
      <w:r>
        <w:t xml:space="preserve">Skills</w:t>
      </w:r>
    </w:p>
    <w:p>
      <w:pPr>
        <w:numPr>
          <w:ilvl w:val="0"/>
          <w:numId w:val="1004"/>
        </w:numPr>
        <w:pStyle w:val="Compact"/>
      </w:pPr>
      <w:r>
        <w:rPr>
          <w:bCs/>
          <w:b/>
        </w:rPr>
        <w:t xml:space="preserve">Versatility:</w:t>
      </w:r>
      <w:r>
        <w:t xml:space="preserve"> </w:t>
      </w:r>
      <w:r>
        <w:t xml:space="preserve">Proficient in classical, contemporary, and experimental theatre styles.</w:t>
      </w:r>
    </w:p>
    <w:p>
      <w:pPr>
        <w:numPr>
          <w:ilvl w:val="0"/>
          <w:numId w:val="1004"/>
        </w:numPr>
        <w:pStyle w:val="Compact"/>
      </w:pPr>
      <w:r>
        <w:rPr>
          <w:bCs/>
          <w:b/>
        </w:rPr>
        <w:t xml:space="preserve">Performance:</w:t>
      </w:r>
      <w:r>
        <w:t xml:space="preserve"> </w:t>
      </w:r>
      <w:r>
        <w:t xml:space="preserve">Strong stage presence, vocal projection, and physicality for character-driven roles.</w:t>
      </w:r>
    </w:p>
    <w:p>
      <w:pPr>
        <w:numPr>
          <w:ilvl w:val="0"/>
          <w:numId w:val="1004"/>
        </w:numPr>
        <w:pStyle w:val="Compact"/>
      </w:pPr>
      <w:r>
        <w:rPr>
          <w:bCs/>
          <w:b/>
        </w:rPr>
        <w:t xml:space="preserve">Creativity:</w:t>
      </w:r>
      <w:r>
        <w:t xml:space="preserve"> </w:t>
      </w:r>
      <w:r>
        <w:t xml:space="preserve">Skilled in improvisation and adapting to diverse script requirements.</w:t>
      </w:r>
    </w:p>
    <w:p>
      <w:pPr>
        <w:numPr>
          <w:ilvl w:val="0"/>
          <w:numId w:val="1004"/>
        </w:numPr>
        <w:pStyle w:val="Compact"/>
      </w:pPr>
      <w:r>
        <w:rPr>
          <w:bCs/>
          <w:b/>
        </w:rPr>
        <w:t xml:space="preserve">Collaboration:</w:t>
      </w:r>
      <w:r>
        <w:t xml:space="preserve"> </w:t>
      </w:r>
      <w:r>
        <w:t xml:space="preserve">Experienced working with directors, producers, and fellow actors in fast-paced environments.</w:t>
      </w:r>
    </w:p>
    <w:p>
      <w:pPr>
        <w:numPr>
          <w:ilvl w:val="0"/>
          <w:numId w:val="1004"/>
        </w:numPr>
        <w:pStyle w:val="Compact"/>
      </w:pPr>
      <w:r>
        <w:rPr>
          <w:bCs/>
          <w:b/>
        </w:rPr>
        <w:t xml:space="preserve">Technical Proficiency:</w:t>
      </w:r>
      <w:r>
        <w:t xml:space="preserve"> </w:t>
      </w:r>
      <w:r>
        <w:t xml:space="preserve">Familiar with stage lighting, sound cues, and film production equipment.</w:t>
      </w:r>
    </w:p>
    <w:bookmarkEnd w:id="26"/>
    <w:bookmarkStart w:id="27" w:name="awards-recognition"/>
    <w:p>
      <w:pPr>
        <w:pStyle w:val="Heading2"/>
      </w:pPr>
      <w:r>
        <w:t xml:space="preserve">Awards &amp; Recognition</w:t>
      </w:r>
    </w:p>
    <w:p>
      <w:pPr>
        <w:numPr>
          <w:ilvl w:val="0"/>
          <w:numId w:val="1005"/>
        </w:numPr>
        <w:pStyle w:val="Compact"/>
      </w:pPr>
      <w:r>
        <w:rPr>
          <w:bCs/>
          <w:b/>
        </w:rPr>
        <w:t xml:space="preserve">[Award Name]</w:t>
      </w:r>
      <w:r>
        <w:t xml:space="preserve">, [Theatre Company], Manchester (Year)</w:t>
      </w:r>
    </w:p>
    <w:p>
      <w:pPr>
        <w:numPr>
          <w:ilvl w:val="0"/>
          <w:numId w:val="1005"/>
        </w:numPr>
        <w:pStyle w:val="Compact"/>
      </w:pPr>
      <w:r>
        <w:rPr>
          <w:bCs/>
          <w:b/>
        </w:rPr>
        <w:t xml:space="preserve">[Competition Name]</w:t>
      </w:r>
      <w:r>
        <w:t xml:space="preserve">, United Kingdom (Year)</w:t>
      </w:r>
    </w:p>
    <w:bookmarkEnd w:id="27"/>
    <w:bookmarkStart w:id="28" w:name="projects-collaborations"/>
    <w:p>
      <w:pPr>
        <w:pStyle w:val="Heading2"/>
      </w:pPr>
      <w:r>
        <w:t xml:space="preserve">Projects &amp; Collaborations</w:t>
      </w:r>
    </w:p>
    <w:p>
      <w:pPr>
        <w:numPr>
          <w:ilvl w:val="0"/>
          <w:numId w:val="1006"/>
        </w:numPr>
        <w:pStyle w:val="Compact"/>
      </w:pPr>
      <w:r>
        <w:rPr>
          <w:bCs/>
          <w:b/>
        </w:rPr>
        <w:t xml:space="preserve">[Community Theatre Project], Manchester (Year)</w:t>
      </w:r>
    </w:p>
    <w:p>
      <w:pPr>
        <w:numPr>
          <w:ilvl w:val="0"/>
          <w:numId w:val="1006"/>
        </w:numPr>
        <w:pStyle w:val="Compact"/>
      </w:pPr>
      <w:r>
        <w:rPr>
          <w:bCs/>
          <w:b/>
        </w:rPr>
        <w:t xml:space="preserve">[Independent Film Project], Manchester (Year)</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Equity Member</w:t>
      </w:r>
      <w:r>
        <w:t xml:space="preserve">, United Kingdom (Year – Present)</w:t>
      </w:r>
    </w:p>
    <w:p>
      <w:pPr>
        <w:numPr>
          <w:ilvl w:val="0"/>
          <w:numId w:val="1007"/>
        </w:numPr>
        <w:pStyle w:val="Compact"/>
      </w:pPr>
      <w:r>
        <w:rPr>
          <w:bCs/>
          <w:b/>
        </w:rPr>
        <w:t xml:space="preserve">[Theatre Guild Name], Manchester (Year – Present)</w:t>
      </w:r>
    </w:p>
    <w:bookmarkEnd w:id="29"/>
    <w:bookmarkStart w:id="30" w:name="references"/>
    <w:p>
      <w:pPr>
        <w:pStyle w:val="Heading2"/>
      </w:pPr>
      <w:r>
        <w:t xml:space="preserve">References</w:t>
      </w:r>
    </w:p>
    <w:p>
      <w:pPr>
        <w:pStyle w:val="FirstParagraph"/>
      </w:pPr>
      <w:r>
        <w:t xml:space="preserve">Available upon request. Includes contacts from theatre directors, production companies, and industry professionals in the United Kingdom Manchester area.</w:t>
      </w:r>
    </w:p>
    <w:p>
      <w:pPr>
        <w:pStyle w:val="BodyText"/>
      </w:pPr>
      <w:r>
        <w:t xml:space="preserve">This Curriculum Vitae is tailored for an actor in the United Kingdom Manchester scene, emphasizing local experience and industry-specific skills.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dc:title>
  <dc:creator/>
  <dc:language>en</dc:language>
  <cp:keywords/>
  <dcterms:created xsi:type="dcterms:W3CDTF">2026-06-01T09:02:52Z</dcterms:created>
  <dcterms:modified xsi:type="dcterms:W3CDTF">2026-06-01T09:02:52Z</dcterms:modified>
</cp:coreProperties>
</file>

<file path=docProps/custom.xml><?xml version="1.0" encoding="utf-8"?>
<Properties xmlns="http://schemas.openxmlformats.org/officeDocument/2006/custom-properties" xmlns:vt="http://schemas.openxmlformats.org/officeDocument/2006/docPropsVTypes"/>
</file>