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aerospace-engineer-italy-rome"/>
    <w:p>
      <w:pPr>
        <w:pStyle w:val="Heading2"/>
      </w:pPr>
      <w:r>
        <w:t xml:space="preserve">Aerospace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Mattei</w:t>
      </w:r>
      <w:r>
        <w:br/>
      </w:r>
      <w:r>
        <w:rPr>
          <w:bCs/>
          <w:b/>
        </w:rPr>
        <w:t xml:space="preserve">Address:</w:t>
      </w:r>
      <w:r>
        <w:t xml:space="preserve"> </w:t>
      </w:r>
      <w:r>
        <w:t xml:space="preserve">Via del Mare, 12, 00154 Roma RM, Italy</w:t>
      </w:r>
      <w:r>
        <w:br/>
      </w:r>
      <w:r>
        <w:rPr>
          <w:bCs/>
          <w:b/>
        </w:rPr>
        <w:t xml:space="preserve">Email:</w:t>
      </w:r>
      <w:r>
        <w:t xml:space="preserve"> </w:t>
      </w:r>
      <w:r>
        <w:t xml:space="preserve">giovanni.mattei@aerospacengineer.it</w:t>
      </w:r>
      <w:r>
        <w:br/>
      </w:r>
      <w:r>
        <w:rPr>
          <w:bCs/>
          <w:b/>
        </w:rPr>
        <w:t xml:space="preserve">Phone:</w:t>
      </w:r>
      <w:r>
        <w:t xml:space="preserve"> </w:t>
      </w:r>
      <w:r>
        <w:t xml:space="preserve">+39 348 123 4567</w:t>
      </w:r>
      <w:r>
        <w:br/>
      </w:r>
      <w:r>
        <w:rPr>
          <w:bCs/>
          <w:b/>
        </w:rPr>
        <w:t xml:space="preserve">Date of Birth:</w:t>
      </w:r>
      <w:r>
        <w:t xml:space="preserve"> </w:t>
      </w:r>
      <w:r>
        <w:t xml:space="preserve">April 15,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motivated and technically proficient Aerospace Engineer with over a decade of experience in the design, development, and testing of aerospace systems. Specializing in aerodynamics, propulsion, and spacecraft technologies, I have contributed to cutting-edge projects across Italy Rome’s aerospace industry. My work aligns with the strategic goals of Italian space agencies such as ASI (Agenzia Spaziale Italiana) and collaborations with international partners like ESA (European Space Agency). With a strong foundation in both theoretical and applied engineering, I am committed to advancing innovation in aerospace technology while addressing the unique challenges of Italy’s dynamic industrial landscape.</w:t>
      </w:r>
    </w:p>
    <w:bookmarkEnd w:id="21"/>
    <w:bookmarkStart w:id="22" w:name="education"/>
    <w:p>
      <w:pPr>
        <w:pStyle w:val="Heading3"/>
      </w:pPr>
      <w:r>
        <w:t xml:space="preserve">Education</w:t>
      </w:r>
    </w:p>
    <w:p>
      <w:pPr>
        <w:numPr>
          <w:ilvl w:val="0"/>
          <w:numId w:val="1001"/>
        </w:numPr>
        <w:pStyle w:val="Compact"/>
      </w:pPr>
      <w:r>
        <w:rPr>
          <w:bCs/>
          <w:b/>
        </w:rPr>
        <w:t xml:space="preserve">Master of Science in Aerospace Engineering</w:t>
      </w:r>
      <w:r>
        <w:br/>
      </w:r>
      <w:r>
        <w:t xml:space="preserve">Sapienza University of Rome, Rome, Italy</w:t>
      </w:r>
      <w:r>
        <w:br/>
      </w:r>
      <w:r>
        <w:t xml:space="preserve">Graduated: June 2012</w:t>
      </w:r>
      <w:r>
        <w:br/>
      </w:r>
      <w:r>
        <w:t xml:space="preserve">Thesis: "Aerodynamic Optimization of High-Speed Aircraft Using CFD Simulations"</w:t>
      </w:r>
    </w:p>
    <w:p>
      <w:pPr>
        <w:numPr>
          <w:ilvl w:val="0"/>
          <w:numId w:val="1001"/>
        </w:numPr>
        <w:pStyle w:val="Compact"/>
      </w:pPr>
      <w:r>
        <w:rPr>
          <w:bCs/>
          <w:b/>
        </w:rPr>
        <w:t xml:space="preserve">Bachelor of Science in Mechanical Engineering</w:t>
      </w:r>
      <w:r>
        <w:br/>
      </w:r>
      <w:r>
        <w:t xml:space="preserve">Politecnico di Torino, Turin, Italy</w:t>
      </w:r>
      <w:r>
        <w:br/>
      </w:r>
      <w:r>
        <w:t xml:space="preserve">Graduated: July 2009</w:t>
      </w:r>
      <w:r>
        <w:br/>
      </w:r>
      <w:r>
        <w:t xml:space="preserve">Focus Areas: Thermodynamics, Fluid Mechanics, and Structural Analysis</w:t>
      </w:r>
    </w:p>
    <w:bookmarkEnd w:id="22"/>
    <w:bookmarkStart w:id="26" w:name="work-experience"/>
    <w:p>
      <w:pPr>
        <w:pStyle w:val="Heading3"/>
      </w:pPr>
      <w:r>
        <w:t xml:space="preserve">Work Experience</w:t>
      </w:r>
    </w:p>
    <w:bookmarkStart w:id="23" w:name="senior-aerospace-engineer"/>
    <w:p>
      <w:pPr>
        <w:pStyle w:val="Heading4"/>
      </w:pPr>
      <w:r>
        <w:t xml:space="preserve">Senior Aerospace Engineer</w:t>
      </w:r>
    </w:p>
    <w:p>
      <w:pPr>
        <w:pStyle w:val="FirstParagraph"/>
      </w:pPr>
      <w:r>
        <w:rPr>
          <w:bCs/>
          <w:b/>
        </w:rPr>
        <w:t xml:space="preserve">Leonardo S.p.A. (formerly Alenia Aermacchi)</w:t>
      </w:r>
      <w:r>
        <w:br/>
      </w:r>
      <w:r>
        <w:t xml:space="preserve">Rome, Italy</w:t>
      </w:r>
      <w:r>
        <w:br/>
      </w:r>
      <w:r>
        <w:t xml:space="preserve">January 2018 – Present</w:t>
      </w:r>
    </w:p>
    <w:p>
      <w:pPr>
        <w:numPr>
          <w:ilvl w:val="0"/>
          <w:numId w:val="1002"/>
        </w:numPr>
        <w:pStyle w:val="Compact"/>
      </w:pPr>
      <w:r>
        <w:t xml:space="preserve">Lead the design and testing of advanced composite materials for next-generation aircraft, ensuring compliance with Eurofighter Typhoon project standards.</w:t>
      </w:r>
    </w:p>
    <w:p>
      <w:pPr>
        <w:numPr>
          <w:ilvl w:val="0"/>
          <w:numId w:val="1002"/>
        </w:numPr>
        <w:pStyle w:val="Compact"/>
      </w:pPr>
      <w:r>
        <w:t xml:space="preserve">Collaborated with ASI on satellite propulsion systems, contributing to the development of ion thrusters for Earth observation missions.</w:t>
      </w:r>
    </w:p>
    <w:p>
      <w:pPr>
        <w:numPr>
          <w:ilvl w:val="0"/>
          <w:numId w:val="1002"/>
        </w:numPr>
        <w:pStyle w:val="Compact"/>
      </w:pPr>
      <w:r>
        <w:t xml:space="preserve">Managed cross-functional teams to optimize aerodynamic performance in wind tunnel experiments, reducing drag by 12% in prototype aircraft models.</w:t>
      </w:r>
    </w:p>
    <w:p>
      <w:pPr>
        <w:numPr>
          <w:ilvl w:val="0"/>
          <w:numId w:val="1002"/>
        </w:numPr>
        <w:pStyle w:val="Compact"/>
      </w:pPr>
      <w:r>
        <w:t xml:space="preserve">Provided technical support for the integration of avionics systems on UAVs (Unmanned Aerial Vehicles) developed for military and civilian applications in Italy Rome.</w:t>
      </w:r>
    </w:p>
    <w:bookmarkEnd w:id="23"/>
    <w:bookmarkStart w:id="24" w:name="aerospace-research-engineer"/>
    <w:p>
      <w:pPr>
        <w:pStyle w:val="Heading4"/>
      </w:pPr>
      <w:r>
        <w:t xml:space="preserve">Aerospace Research Engineer</w:t>
      </w:r>
    </w:p>
    <w:p>
      <w:pPr>
        <w:pStyle w:val="FirstParagraph"/>
      </w:pPr>
      <w:r>
        <w:rPr>
          <w:bCs/>
          <w:b/>
        </w:rPr>
        <w:t xml:space="preserve">Italian Space Agency (ASI)</w:t>
      </w:r>
      <w:r>
        <w:br/>
      </w:r>
      <w:r>
        <w:t xml:space="preserve">Rome, Italy</w:t>
      </w:r>
      <w:r>
        <w:br/>
      </w:r>
      <w:r>
        <w:t xml:space="preserve">May 2015 – December 2017</w:t>
      </w:r>
    </w:p>
    <w:p>
      <w:pPr>
        <w:numPr>
          <w:ilvl w:val="0"/>
          <w:numId w:val="1003"/>
        </w:numPr>
        <w:pStyle w:val="Compact"/>
      </w:pPr>
      <w:r>
        <w:t xml:space="preserve">Participated in the development of the Mars Sample Return mission, focusing on trajectory analysis and spacecraft thermal protection systems.</w:t>
      </w:r>
    </w:p>
    <w:p>
      <w:pPr>
        <w:numPr>
          <w:ilvl w:val="0"/>
          <w:numId w:val="1003"/>
        </w:numPr>
        <w:pStyle w:val="Compact"/>
      </w:pPr>
      <w:r>
        <w:t xml:space="preserve">Conducted simulations for the Galileo satellite navigation system, enhancing signal accuracy for Italian and European users.</w:t>
      </w:r>
    </w:p>
    <w:p>
      <w:pPr>
        <w:numPr>
          <w:ilvl w:val="0"/>
          <w:numId w:val="1003"/>
        </w:numPr>
        <w:pStyle w:val="Compact"/>
      </w:pPr>
      <w:r>
        <w:t xml:space="preserve">Supported the design of a reusable launch vehicle concept, aligning with ESA’s long-term sustainability goals.</w:t>
      </w:r>
    </w:p>
    <w:p>
      <w:pPr>
        <w:numPr>
          <w:ilvl w:val="0"/>
          <w:numId w:val="1003"/>
        </w:numPr>
        <w:pStyle w:val="Compact"/>
      </w:pPr>
      <w:r>
        <w:t xml:space="preserve">Published technical papers on propulsion efficiency in Italian aerospace journals, contributing to Rome’s reputation as a hub for space innovation.</w:t>
      </w:r>
    </w:p>
    <w:bookmarkEnd w:id="24"/>
    <w:bookmarkStart w:id="25" w:name="junior-aerospace-engineer"/>
    <w:p>
      <w:pPr>
        <w:pStyle w:val="Heading4"/>
      </w:pPr>
      <w:r>
        <w:t xml:space="preserve">Junior Aerospace Engineer</w:t>
      </w:r>
    </w:p>
    <w:p>
      <w:pPr>
        <w:pStyle w:val="FirstParagraph"/>
      </w:pPr>
      <w:r>
        <w:rPr>
          <w:bCs/>
          <w:b/>
        </w:rPr>
        <w:t xml:space="preserve">Airbus Defence and Space (Italy)</w:t>
      </w:r>
      <w:r>
        <w:br/>
      </w:r>
      <w:r>
        <w:t xml:space="preserve">Turin, Italy</w:t>
      </w:r>
      <w:r>
        <w:br/>
      </w:r>
      <w:r>
        <w:t xml:space="preserve">September 2012 – April 2015</w:t>
      </w:r>
    </w:p>
    <w:p>
      <w:pPr>
        <w:numPr>
          <w:ilvl w:val="0"/>
          <w:numId w:val="1004"/>
        </w:numPr>
        <w:pStyle w:val="Compact"/>
      </w:pPr>
      <w:r>
        <w:t xml:space="preserve">Assisted in the design of satellite communication systems for the Galileo constellation, ensuring alignment with European regulatory frameworks.</w:t>
      </w:r>
    </w:p>
    <w:p>
      <w:pPr>
        <w:numPr>
          <w:ilvl w:val="0"/>
          <w:numId w:val="1004"/>
        </w:numPr>
        <w:pStyle w:val="Compact"/>
      </w:pPr>
      <w:r>
        <w:t xml:space="preserve">Developed finite element analysis (FEA) models to evaluate structural integrity under extreme thermal conditions.</w:t>
      </w:r>
    </w:p>
    <w:p>
      <w:pPr>
        <w:numPr>
          <w:ilvl w:val="0"/>
          <w:numId w:val="1004"/>
        </w:numPr>
        <w:pStyle w:val="Compact"/>
      </w:pPr>
      <w:r>
        <w:t xml:space="preserve">Collaborated with Italian universities on a research project funded by the Ministry of Education, focusing on lightweight material applications in aircraft manufacturing.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CATIA), CFD (ANSYS, FLUENT), FEA (NASTRAN), MATLAB, Python</w:t>
      </w:r>
    </w:p>
    <w:p>
      <w:pPr>
        <w:numPr>
          <w:ilvl w:val="0"/>
          <w:numId w:val="1005"/>
        </w:numPr>
        <w:pStyle w:val="Compact"/>
      </w:pPr>
      <w:r>
        <w:rPr>
          <w:bCs/>
          <w:b/>
        </w:rPr>
        <w:t xml:space="preserve">Aerospace Systems:</w:t>
      </w:r>
      <w:r>
        <w:t xml:space="preserve"> </w:t>
      </w:r>
      <w:r>
        <w:t xml:space="preserve">Aircraft Design, Propulsion Systems, Satellite Technology, Flight Dynamics</w:t>
      </w:r>
    </w:p>
    <w:p>
      <w:pPr>
        <w:numPr>
          <w:ilvl w:val="0"/>
          <w:numId w:val="1005"/>
        </w:numPr>
        <w:pStyle w:val="Compact"/>
      </w:pPr>
      <w:r>
        <w:rPr>
          <w:bCs/>
          <w:b/>
        </w:rPr>
        <w:t xml:space="preserve">Project Management:</w:t>
      </w:r>
      <w:r>
        <w:t xml:space="preserve"> </w:t>
      </w:r>
      <w:r>
        <w:t xml:space="preserve">Agile methodology, Budgeting, Timeline Planning</w:t>
      </w:r>
    </w:p>
    <w:p>
      <w:pPr>
        <w:numPr>
          <w:ilvl w:val="0"/>
          <w:numId w:val="1005"/>
        </w:numPr>
        <w:pStyle w:val="Compact"/>
      </w:pPr>
      <w:r>
        <w:rPr>
          <w:bCs/>
          <w:b/>
        </w:rPr>
        <w:t xml:space="preserve">Languages:</w:t>
      </w:r>
      <w:r>
        <w:t xml:space="preserve"> </w:t>
      </w:r>
      <w:r>
        <w:t xml:space="preserve">Italian (native), English (fluent), French (basic)</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ESA Advanced Course in Space Systems Engineering</w:t>
      </w:r>
      <w:r>
        <w:br/>
      </w:r>
      <w:r>
        <w:t xml:space="preserve">European Space Agency, 2016</w:t>
      </w:r>
    </w:p>
    <w:p>
      <w:pPr>
        <w:numPr>
          <w:ilvl w:val="0"/>
          <w:numId w:val="1006"/>
        </w:numPr>
        <w:pStyle w:val="Compact"/>
      </w:pPr>
      <w:r>
        <w:rPr>
          <w:bCs/>
          <w:b/>
        </w:rPr>
        <w:t xml:space="preserve">Lean Six Sigma Green Belt Certification</w:t>
      </w:r>
      <w:r>
        <w:br/>
      </w:r>
      <w:r>
        <w:t xml:space="preserve">Italian Institute of Management, 2019</w:t>
      </w:r>
    </w:p>
    <w:p>
      <w:pPr>
        <w:numPr>
          <w:ilvl w:val="0"/>
          <w:numId w:val="1006"/>
        </w:numPr>
        <w:pStyle w:val="Compact"/>
      </w:pPr>
      <w:r>
        <w:rPr>
          <w:bCs/>
          <w:b/>
        </w:rPr>
        <w:t xml:space="preserve">Certified Aerospace Engineer (C.A.E.)</w:t>
      </w:r>
      <w:r>
        <w:br/>
      </w:r>
      <w:r>
        <w:t xml:space="preserve">Italian Association of Engineers (AIAS), 2014</w:t>
      </w:r>
    </w:p>
    <w:bookmarkEnd w:id="28"/>
    <w:bookmarkStart w:id="29" w:name="professional-affiliations"/>
    <w:p>
      <w:pPr>
        <w:pStyle w:val="Heading3"/>
      </w:pPr>
      <w:r>
        <w:t xml:space="preserve">Professional Affiliations</w:t>
      </w:r>
    </w:p>
    <w:p>
      <w:pPr>
        <w:numPr>
          <w:ilvl w:val="0"/>
          <w:numId w:val="1007"/>
        </w:numPr>
        <w:pStyle w:val="Compact"/>
      </w:pPr>
      <w:r>
        <w:t xml:space="preserve">Member, AIAA (American Institute of Aeronautics and Astronautics)</w:t>
      </w:r>
    </w:p>
    <w:p>
      <w:pPr>
        <w:numPr>
          <w:ilvl w:val="0"/>
          <w:numId w:val="1007"/>
        </w:numPr>
        <w:pStyle w:val="Compact"/>
      </w:pPr>
      <w:r>
        <w:t xml:space="preserve">Member, AIAS (Italian Association of Engineers)</w:t>
      </w:r>
    </w:p>
    <w:p>
      <w:pPr>
        <w:numPr>
          <w:ilvl w:val="0"/>
          <w:numId w:val="1007"/>
        </w:numPr>
        <w:pStyle w:val="Compact"/>
      </w:pPr>
      <w:r>
        <w:t xml:space="preserve">Volunteer, Young Professionals in Aerospace (YPAC), Rome Chapter</w:t>
      </w:r>
    </w:p>
    <w:bookmarkEnd w:id="29"/>
    <w:bookmarkStart w:id="30" w:name="references"/>
    <w:p>
      <w:pPr>
        <w:pStyle w:val="Heading3"/>
      </w:pPr>
      <w:r>
        <w:t xml:space="preserve">References</w:t>
      </w:r>
    </w:p>
    <w:p>
      <w:pPr>
        <w:pStyle w:val="FirstParagraph"/>
      </w:pPr>
      <w:r>
        <w:t xml:space="preserve">Available upon request. Contact: giovanni.mattei@aerospacengineer.it</w:t>
      </w:r>
    </w:p>
    <w:bookmarkEnd w:id="30"/>
    <w:p>
      <w:pPr>
        <w:pStyle w:val="BodyText"/>
      </w:pPr>
      <w:r>
        <w:rPr>
          <w:bCs/>
          <w:b/>
        </w:rPr>
        <w:t xml:space="preserve">Note:</w:t>
      </w:r>
      <w:r>
        <w:t xml:space="preserve"> </w:t>
      </w:r>
      <w:r>
        <w:t xml:space="preserve">This Curriculum Vitae is tailored for an Aerospace Engineer seeking opportunities in Italy Rome. It emphasizes expertise in aerospace engineering, alignment with Italian industrial and academic institutions, and a commitment to innovation in the region’s growing aerospace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Italy Rome</dc:title>
  <dc:creator/>
  <dc:language>en</dc:language>
  <cp:keywords/>
  <dcterms:created xsi:type="dcterms:W3CDTF">2026-07-20T00:39:55Z</dcterms:created>
  <dcterms:modified xsi:type="dcterms:W3CDTF">2026-07-20T00:39:55Z</dcterms:modified>
</cp:coreProperties>
</file>

<file path=docProps/custom.xml><?xml version="1.0" encoding="utf-8"?>
<Properties xmlns="http://schemas.openxmlformats.org/officeDocument/2006/custom-properties" xmlns:vt="http://schemas.openxmlformats.org/officeDocument/2006/docPropsVTypes"/>
</file>