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Montreal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highly motivated and experienced Architect with over [X] years of expertise in designing innovative and sustainable structures tailored to the unique urban and cultural landscape of Canada Montreal. Proficient in managing complex projects from concept to completion while adhering to local building codes, environmental regulations, and client requirements. Committed to fostering community-driven design solutions that reflect Montreal’s architectural heritage and forward-thinking vision.</w:t>
      </w:r>
    </w:p>
    <w:bookmarkEnd w:id="21"/>
    <w:bookmarkStart w:id="24" w:name="education"/>
    <w:p>
      <w:pPr>
        <w:pStyle w:val="Heading2"/>
      </w:pPr>
      <w:r>
        <w:t xml:space="preserve">Education</w:t>
      </w:r>
    </w:p>
    <w:bookmarkStart w:id="22" w:name="master-of-architecture"/>
    <w:p>
      <w:pPr>
        <w:pStyle w:val="Heading3"/>
      </w:pPr>
      <w:r>
        <w:t xml:space="preserve">Master of Architecture</w:t>
      </w:r>
    </w:p>
    <w:p>
      <w:pPr>
        <w:pStyle w:val="FirstParagraph"/>
      </w:pPr>
      <w:r>
        <w:rPr>
          <w:bCs/>
          <w:b/>
        </w:rPr>
        <w:t xml:space="preserve">University Name:</w:t>
      </w:r>
      <w:r>
        <w:t xml:space="preserve"> </w:t>
      </w:r>
      <w:r>
        <w:t xml:space="preserve">[Your University Name]</w:t>
      </w:r>
    </w:p>
    <w:p>
      <w:pPr>
        <w:pStyle w:val="BodyText"/>
      </w:pPr>
      <w:r>
        <w:rPr>
          <w:bCs/>
          <w:b/>
        </w:rPr>
        <w:t xml:space="preserve">Date of Graduation:</w:t>
      </w:r>
      <w:r>
        <w:t xml:space="preserve"> </w:t>
      </w:r>
      <w:r>
        <w:t xml:space="preserve">[Month, Year]</w:t>
      </w:r>
    </w:p>
    <w:p>
      <w:pPr>
        <w:pStyle w:val="BodyText"/>
      </w:pPr>
      <w:r>
        <w:rPr>
          <w:bCs/>
          <w:b/>
        </w:rPr>
        <w:t xml:space="preserve">GPA:</w:t>
      </w:r>
      <w:r>
        <w:t xml:space="preserve"> </w:t>
      </w:r>
      <w:r>
        <w:t xml:space="preserve">[If applicable]</w:t>
      </w:r>
    </w:p>
    <w:p>
      <w:pPr>
        <w:numPr>
          <w:ilvl w:val="0"/>
          <w:numId w:val="1001"/>
        </w:numPr>
        <w:pStyle w:val="Compact"/>
      </w:pPr>
      <w:r>
        <w:t xml:space="preserve">Diploma focused on urban design, sustainable architecture, and digital modeling.</w:t>
      </w:r>
    </w:p>
    <w:p>
      <w:pPr>
        <w:numPr>
          <w:ilvl w:val="0"/>
          <w:numId w:val="1001"/>
        </w:numPr>
        <w:pStyle w:val="Compact"/>
      </w:pPr>
      <w:r>
        <w:t xml:space="preserve">Thesis project: "Reimagining Public Spaces in Montreal’s Urban Fabric."</w:t>
      </w:r>
    </w:p>
    <w:p>
      <w:pPr>
        <w:numPr>
          <w:ilvl w:val="0"/>
          <w:numId w:val="1001"/>
        </w:numPr>
        <w:pStyle w:val="Compact"/>
      </w:pPr>
      <w:r>
        <w:t xml:space="preserve">Participation in local design workshops and collaborations with Montreal-based firms.</w:t>
      </w:r>
    </w:p>
    <w:bookmarkEnd w:id="22"/>
    <w:bookmarkStart w:id="23" w:name="bachelor-of-architecture"/>
    <w:p>
      <w:pPr>
        <w:pStyle w:val="Heading3"/>
      </w:pPr>
      <w:r>
        <w:t xml:space="preserve">Bachelor of Architecture</w:t>
      </w:r>
    </w:p>
    <w:p>
      <w:pPr>
        <w:pStyle w:val="FirstParagraph"/>
      </w:pPr>
      <w:r>
        <w:rPr>
          <w:bCs/>
          <w:b/>
        </w:rPr>
        <w:t xml:space="preserve">University Name:</w:t>
      </w:r>
      <w:r>
        <w:t xml:space="preserve"> </w:t>
      </w:r>
      <w:r>
        <w:t xml:space="preserve">[Your University Name]</w:t>
      </w:r>
    </w:p>
    <w:p>
      <w:pPr>
        <w:pStyle w:val="BodyText"/>
      </w:pPr>
      <w:r>
        <w:rPr>
          <w:bCs/>
          <w:b/>
        </w:rPr>
        <w:t xml:space="preserve">Date of Graduation:</w:t>
      </w:r>
      <w:r>
        <w:t xml:space="preserve"> </w:t>
      </w:r>
      <w:r>
        <w:t xml:space="preserve">[Month, Year]</w:t>
      </w:r>
    </w:p>
    <w:p>
      <w:pPr>
        <w:numPr>
          <w:ilvl w:val="0"/>
          <w:numId w:val="1002"/>
        </w:numPr>
        <w:pStyle w:val="Compact"/>
      </w:pPr>
      <w:r>
        <w:t xml:space="preserve">Coursework in architectural history, structural systems, and CAD software.</w:t>
      </w:r>
    </w:p>
    <w:p>
      <w:pPr>
        <w:numPr>
          <w:ilvl w:val="0"/>
          <w:numId w:val="1002"/>
        </w:numPr>
        <w:pStyle w:val="Compact"/>
      </w:pPr>
      <w:r>
        <w:t xml:space="preserve">Internship with a Montreal-based architectural firm specializing in residential and commercial projects.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Firm Name:</w:t>
      </w:r>
      <w:r>
        <w:t xml:space="preserve"> </w:t>
      </w:r>
      <w:r>
        <w:t xml:space="preserve">[Montreal Architecture Studio]</w:t>
      </w:r>
    </w:p>
    <w:p>
      <w:pPr>
        <w:pStyle w:val="BodyText"/>
      </w:pPr>
      <w:r>
        <w:rPr>
          <w:bCs/>
          <w:b/>
        </w:rPr>
        <w:t xml:space="preserve">Date:</w:t>
      </w:r>
      <w:r>
        <w:t xml:space="preserve"> </w:t>
      </w:r>
      <w:r>
        <w:t xml:space="preserve">[Month, Year] – Present</w:t>
      </w:r>
    </w:p>
    <w:p>
      <w:pPr>
        <w:numPr>
          <w:ilvl w:val="0"/>
          <w:numId w:val="1003"/>
        </w:numPr>
        <w:pStyle w:val="Compact"/>
      </w:pPr>
      <w:r>
        <w:t xml:space="preserve">Lead design and project management for over 20 residential and commercial developments in Canada Montreal.</w:t>
      </w:r>
    </w:p>
    <w:p>
      <w:pPr>
        <w:numPr>
          <w:ilvl w:val="0"/>
          <w:numId w:val="1003"/>
        </w:numPr>
        <w:pStyle w:val="Compact"/>
      </w:pPr>
      <w:r>
        <w:t xml:space="preserve">Collaborated with local municipalities to ensure compliance with Quebec’s building codes and environmental standards.</w:t>
      </w:r>
    </w:p>
    <w:p>
      <w:pPr>
        <w:numPr>
          <w:ilvl w:val="0"/>
          <w:numId w:val="1003"/>
        </w:numPr>
        <w:pStyle w:val="Compact"/>
      </w:pPr>
      <w:r>
        <w:t xml:space="preserve">Spearheaded the development of a net-zero energy housing project in the Plateau Mont-Royal neighborhood, recognized by the Canadian Institute of Architects (CIA).</w:t>
      </w:r>
    </w:p>
    <w:p>
      <w:pPr>
        <w:numPr>
          <w:ilvl w:val="0"/>
          <w:numId w:val="1003"/>
        </w:numPr>
        <w:pStyle w:val="Compact"/>
      </w:pPr>
      <w:r>
        <w:t xml:space="preserve">Utilized Revit, AutoCAD, and SketchUp to create detailed 3D models for client presentations and construction documentation.</w:t>
      </w:r>
    </w:p>
    <w:bookmarkEnd w:id="25"/>
    <w:bookmarkStart w:id="26" w:name="architectural-designer"/>
    <w:p>
      <w:pPr>
        <w:pStyle w:val="Heading3"/>
      </w:pPr>
      <w:r>
        <w:t xml:space="preserve">Architectural Designer</w:t>
      </w:r>
    </w:p>
    <w:p>
      <w:pPr>
        <w:pStyle w:val="FirstParagraph"/>
      </w:pPr>
      <w:r>
        <w:rPr>
          <w:bCs/>
          <w:b/>
        </w:rPr>
        <w:t xml:space="preserve">Firm Name:</w:t>
      </w:r>
      <w:r>
        <w:t xml:space="preserve"> </w:t>
      </w:r>
      <w:r>
        <w:t xml:space="preserve">[Another Montreal-Based Firm]</w:t>
      </w:r>
    </w:p>
    <w:p>
      <w:pPr>
        <w:pStyle w:val="BodyText"/>
      </w:pPr>
      <w:r>
        <w:rPr>
          <w:bCs/>
          <w:b/>
        </w:rPr>
        <w:t xml:space="preserve">Date:</w:t>
      </w:r>
      <w:r>
        <w:t xml:space="preserve"> </w:t>
      </w:r>
      <w:r>
        <w:t xml:space="preserve">[Month, Year] – [Month, Year]</w:t>
      </w:r>
    </w:p>
    <w:p>
      <w:pPr>
        <w:numPr>
          <w:ilvl w:val="0"/>
          <w:numId w:val="1004"/>
        </w:numPr>
        <w:pStyle w:val="Compact"/>
      </w:pPr>
      <w:r>
        <w:t xml:space="preserve">Assisted in the design of mixed-use developments and cultural institutions across Montreal.</w:t>
      </w:r>
    </w:p>
    <w:p>
      <w:pPr>
        <w:numPr>
          <w:ilvl w:val="0"/>
          <w:numId w:val="1004"/>
        </w:numPr>
        <w:pStyle w:val="Compact"/>
      </w:pPr>
      <w:r>
        <w:t xml:space="preserve">Prepared construction drawings and technical specifications for projects ranging from small-scale renovations to large-scale urban planning initiatives.</w:t>
      </w:r>
    </w:p>
    <w:p>
      <w:pPr>
        <w:numPr>
          <w:ilvl w:val="0"/>
          <w:numId w:val="1004"/>
        </w:numPr>
        <w:pStyle w:val="Compact"/>
      </w:pPr>
      <w:r>
        <w:t xml:space="preserve">Contributed to the successful completion of a heritage restoration project in Old Montreal, preserving historical integrity while integrating modern amenities.</w:t>
      </w:r>
    </w:p>
    <w:bookmarkEnd w:id="26"/>
    <w:bookmarkStart w:id="27" w:name="intern-architect"/>
    <w:p>
      <w:pPr>
        <w:pStyle w:val="Heading3"/>
      </w:pPr>
      <w:r>
        <w:t xml:space="preserve">Intern Architect</w:t>
      </w:r>
    </w:p>
    <w:p>
      <w:pPr>
        <w:pStyle w:val="FirstParagraph"/>
      </w:pPr>
      <w:r>
        <w:rPr>
          <w:bCs/>
          <w:b/>
        </w:rPr>
        <w:t xml:space="preserve">Firm Name:</w:t>
      </w:r>
      <w:r>
        <w:t xml:space="preserve"> </w:t>
      </w:r>
      <w:r>
        <w:t xml:space="preserve">[Previous Firm]</w:t>
      </w:r>
    </w:p>
    <w:p>
      <w:pPr>
        <w:pStyle w:val="BodyText"/>
      </w:pPr>
      <w:r>
        <w:rPr>
          <w:bCs/>
          <w:b/>
        </w:rPr>
        <w:t xml:space="preserve">Date:</w:t>
      </w:r>
      <w:r>
        <w:t xml:space="preserve"> </w:t>
      </w:r>
      <w:r>
        <w:t xml:space="preserve">[Month, Year] – [Month, Year]</w:t>
      </w:r>
    </w:p>
    <w:p>
      <w:pPr>
        <w:numPr>
          <w:ilvl w:val="0"/>
          <w:numId w:val="1005"/>
        </w:numPr>
        <w:pStyle w:val="Compact"/>
      </w:pPr>
      <w:r>
        <w:t xml:space="preserve">Gained hands-on experience in drafting, site visits, and client coordination.</w:t>
      </w:r>
    </w:p>
    <w:p>
      <w:pPr>
        <w:numPr>
          <w:ilvl w:val="0"/>
          <w:numId w:val="1005"/>
        </w:numPr>
        <w:pStyle w:val="Compact"/>
      </w:pPr>
      <w:r>
        <w:t xml:space="preserve">Supported senior architects in preparing proposals for municipal zoning approvals and sustainability certifications (LEED/Passive House).</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License to Practice Architecture in Quebec, Canada:</w:t>
      </w:r>
      <w:r>
        <w:t xml:space="preserve"> </w:t>
      </w:r>
      <w:r>
        <w:t xml:space="preserve">Registered with the Ordre des architectes du Québec (OAQ), License Number [XXXXX].</w:t>
      </w:r>
    </w:p>
    <w:p>
      <w:pPr>
        <w:numPr>
          <w:ilvl w:val="0"/>
          <w:numId w:val="1006"/>
        </w:numPr>
        <w:pStyle w:val="Compact"/>
      </w:pPr>
      <w:r>
        <w:rPr>
          <w:bCs/>
          <w:b/>
        </w:rPr>
        <w:t xml:space="preserve">LEED Accredited Professional:</w:t>
      </w:r>
      <w:r>
        <w:t xml:space="preserve"> </w:t>
      </w:r>
      <w:r>
        <w:t xml:space="preserve">Specializing in Building Design and Construction (BD+C).</w:t>
      </w:r>
    </w:p>
    <w:p>
      <w:pPr>
        <w:numPr>
          <w:ilvl w:val="0"/>
          <w:numId w:val="1006"/>
        </w:numPr>
        <w:pStyle w:val="Compact"/>
      </w:pPr>
      <w:r>
        <w:rPr>
          <w:bCs/>
          <w:b/>
        </w:rPr>
        <w:t xml:space="preserve">CAD &amp; BIM Proficiency:</w:t>
      </w:r>
      <w:r>
        <w:t xml:space="preserve"> </w:t>
      </w:r>
      <w:r>
        <w:t xml:space="preserve">AutoCAD, Revit, SketchUp, and Adobe Creative Suite.</w:t>
      </w:r>
    </w:p>
    <w:p>
      <w:pPr>
        <w:numPr>
          <w:ilvl w:val="0"/>
          <w:numId w:val="1006"/>
        </w:numPr>
        <w:pStyle w:val="Compact"/>
      </w:pPr>
      <w:r>
        <w:rPr>
          <w:bCs/>
          <w:b/>
        </w:rPr>
        <w:t xml:space="preserve">Language Skills:</w:t>
      </w:r>
      <w:r>
        <w:t xml:space="preserve"> </w:t>
      </w:r>
      <w:r>
        <w:t xml:space="preserve">Fluent in English and French; proficient in Spanish (optional if applicable).</w:t>
      </w:r>
    </w:p>
    <w:bookmarkEnd w:id="29"/>
    <w:bookmarkStart w:id="30"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Revit, AutoCAD, SketchUp, Rhino, Adobe Illustrator, Photoshop.</w:t>
      </w:r>
    </w:p>
    <w:p>
      <w:pPr>
        <w:numPr>
          <w:ilvl w:val="0"/>
          <w:numId w:val="1007"/>
        </w:numPr>
        <w:pStyle w:val="Compact"/>
      </w:pPr>
      <w:r>
        <w:rPr>
          <w:bCs/>
          <w:b/>
        </w:rPr>
        <w:t xml:space="preserve">Sustainability:</w:t>
      </w:r>
      <w:r>
        <w:t xml:space="preserve"> </w:t>
      </w:r>
      <w:r>
        <w:t xml:space="preserve">Expertise in passive design strategies, energy modeling (Ecotect), and eco-materials.</w:t>
      </w:r>
    </w:p>
    <w:p>
      <w:pPr>
        <w:numPr>
          <w:ilvl w:val="0"/>
          <w:numId w:val="1007"/>
        </w:numPr>
        <w:pStyle w:val="Compact"/>
      </w:pPr>
      <w:r>
        <w:rPr>
          <w:bCs/>
          <w:b/>
        </w:rPr>
        <w:t xml:space="preserve">Project Management:</w:t>
      </w:r>
      <w:r>
        <w:t xml:space="preserve"> </w:t>
      </w:r>
      <w:r>
        <w:t xml:space="preserve">Familiarity with Agile methodologies and construction project timelines.</w:t>
      </w:r>
    </w:p>
    <w:p>
      <w:pPr>
        <w:numPr>
          <w:ilvl w:val="0"/>
          <w:numId w:val="1007"/>
        </w:numPr>
        <w:pStyle w:val="Compact"/>
      </w:pPr>
      <w:r>
        <w:rPr>
          <w:bCs/>
          <w:b/>
        </w:rPr>
        <w:t xml:space="preserve">Codes &amp; Standards:</w:t>
      </w:r>
      <w:r>
        <w:t xml:space="preserve"> </w:t>
      </w:r>
      <w:r>
        <w:t xml:space="preserve">Knowledge of the National Building Code of Canada (NBC) and Quebec-specific regulations.</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"Eco-Haven Living" – Montreal, QC</w:t>
      </w:r>
      <w:r>
        <w:t xml:space="preserve">: Designed a LEED Platinum-certified residential complex with green roofs and solar panels, reducing energy consumption by 40%.</w:t>
      </w:r>
    </w:p>
    <w:p>
      <w:pPr>
        <w:numPr>
          <w:ilvl w:val="0"/>
          <w:numId w:val="1008"/>
        </w:numPr>
        <w:pStyle w:val="Compact"/>
      </w:pPr>
      <w:r>
        <w:rPr>
          <w:bCs/>
          <w:b/>
        </w:rPr>
        <w:t xml:space="preserve">"Montreal Art Walk" – Public Spaces Initiative</w:t>
      </w:r>
      <w:r>
        <w:t xml:space="preserve">: Collaborated with local artists to create interactive installations in public parks, enhancing community engagement.</w:t>
      </w:r>
    </w:p>
    <w:p>
      <w:pPr>
        <w:numPr>
          <w:ilvl w:val="0"/>
          <w:numId w:val="1008"/>
        </w:numPr>
        <w:pStyle w:val="Compact"/>
      </w:pPr>
      <w:r>
        <w:rPr>
          <w:bCs/>
          <w:b/>
        </w:rPr>
        <w:t xml:space="preserve">"Old Montreal Heritage Restoration"</w:t>
      </w:r>
      <w:r>
        <w:t xml:space="preserve">: Led a team to restore 19th-century buildings while integrating modern accessibility features and energy-efficient systems.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Canadian Institute of Architects (CIA):</w:t>
      </w:r>
      <w:r>
        <w:t xml:space="preserve"> </w:t>
      </w:r>
      <w:r>
        <w:t xml:space="preserve">Member since [Year]. Participated in national conferences and local Montreal design forums.</w:t>
      </w:r>
    </w:p>
    <w:p>
      <w:pPr>
        <w:numPr>
          <w:ilvl w:val="0"/>
          <w:numId w:val="1009"/>
        </w:numPr>
        <w:pStyle w:val="Compact"/>
      </w:pPr>
      <w:r>
        <w:rPr>
          <w:bCs/>
          <w:b/>
        </w:rPr>
        <w:t xml:space="preserve">Ordre des architectes du Québec (OAQ):</w:t>
      </w:r>
      <w:r>
        <w:t xml:space="preserve"> </w:t>
      </w:r>
      <w:r>
        <w:t xml:space="preserve">Active member, committed to upholding ethical standards and professional excellence.</w:t>
      </w:r>
    </w:p>
    <w:p>
      <w:pPr>
        <w:numPr>
          <w:ilvl w:val="0"/>
          <w:numId w:val="1009"/>
        </w:numPr>
        <w:pStyle w:val="Compact"/>
      </w:pPr>
      <w:r>
        <w:rPr>
          <w:bCs/>
          <w:b/>
        </w:rPr>
        <w:t xml:space="preserve">Montreal Urban Design Association:</w:t>
      </w:r>
      <w:r>
        <w:t xml:space="preserve"> </w:t>
      </w:r>
      <w:r>
        <w:t xml:space="preserve">Regular contributor to urban development discussions and policy recommendations.</w:t>
      </w:r>
    </w:p>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French: Fluent (C1 level).</w:t>
      </w:r>
    </w:p>
    <w:p>
      <w:pPr>
        <w:numPr>
          <w:ilvl w:val="0"/>
          <w:numId w:val="1010"/>
        </w:numPr>
        <w:pStyle w:val="Compact"/>
      </w:pPr>
      <w:r>
        <w:t xml:space="preserve">Spanish: Basic conversational (optional if applicable).</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Purpose:</w:t>
      </w:r>
      <w:r>
        <w:t xml:space="preserve"> </w:t>
      </w:r>
      <w:r>
        <w:t xml:space="preserve">This Curriculum Vitae is tailored for Architect positions in Canada Montreal, emphasizing experience in sustainable design, urban planning, and adherence to Canadian architectural standards. The document reflects the unique demands of the Montreal market, including its diverse cultural influences and environmental considerations.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Montreal</dc:title>
  <dc:creator/>
  <cp:keywords/>
  <dcterms:created xsi:type="dcterms:W3CDTF">2026-07-17T19:04:54Z</dcterms:created>
  <dcterms:modified xsi:type="dcterms:W3CDTF">2026-07-17T19:04:54Z</dcterms:modified>
</cp:coreProperties>
</file>

<file path=docProps/custom.xml><?xml version="1.0" encoding="utf-8"?>
<Properties xmlns="http://schemas.openxmlformats.org/officeDocument/2006/custom-properties" xmlns:vt="http://schemas.openxmlformats.org/officeDocument/2006/docPropsVTypes"/>
</file>