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France</w:t>
      </w:r>
      <w:r>
        <w:t xml:space="preserve"> </w:t>
      </w:r>
      <w:r>
        <w:t xml:space="preserve">Lyon</w:t>
      </w:r>
    </w:p>
    <w:bookmarkStart w:id="38" w:name="curriculum-vitae"/>
    <w:p>
      <w:pPr>
        <w:pStyle w:val="Heading1"/>
      </w:pPr>
      <w:r>
        <w:t xml:space="preserve">Curriculum Vitae</w:t>
      </w:r>
    </w:p>
    <w:bookmarkStart w:id="37" w:name="architect-france-lyon"/>
    <w:p>
      <w:pPr>
        <w:pStyle w:val="Heading2"/>
      </w:pPr>
      <w:r>
        <w:t xml:space="preserve">Architect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+33 4 56 78 90 12</w:t>
      </w:r>
    </w:p>
    <w:p>
      <w:pPr>
        <w:pStyle w:val="BodyText"/>
      </w:pPr>
      <w:r>
        <w:rPr>
          <w:bCs/>
          <w:b/>
        </w:rPr>
        <w:t xml:space="preserve">Address:</w:t>
      </w:r>
      <w:r>
        <w:t xml:space="preserve"> </w:t>
      </w:r>
      <w:r>
        <w:t xml:space="preserve">Lyon, France | [Postal Code]</w:t>
      </w:r>
    </w:p>
    <w:bookmarkEnd w:id="20"/>
    <w:bookmarkStart w:id="21" w:name="professional-summary"/>
    <w:p>
      <w:pPr>
        <w:pStyle w:val="Heading3"/>
      </w:pPr>
      <w:r>
        <w:t xml:space="preserve">Professional Summary</w:t>
      </w:r>
    </w:p>
    <w:p>
      <w:pPr>
        <w:pStyle w:val="FirstParagraph"/>
      </w:pPr>
      <w:r>
        <w:t xml:space="preserve">I am a passionate and experienced Architect based in France Lyon, with a deep understanding of the region's architectural heritage and modern design innovations. My work focuses on creating sustainable, functional, and aesthetically pleasing spaces that align with the unique cultural and environmental context of Lyon. With over [X years] of experience in both public and private sectors, I have contributed to numerous projects that reflect the evolving needs of urban development in France. My expertise includes architectural design, project management, regulatory compliance, and collaboration with multidisciplinary teams to deliver high-quality solutions tailored to the requirements of clients and communities in Lyon.</w:t>
      </w:r>
    </w:p>
    <w:bookmarkEnd w:id="21"/>
    <w:bookmarkStart w:id="25" w:name="work-experience"/>
    <w:p>
      <w:pPr>
        <w:pStyle w:val="Heading3"/>
      </w:pPr>
      <w:r>
        <w:t xml:space="preserve">Work Experience</w:t>
      </w:r>
    </w:p>
    <w:bookmarkStart w:id="22" w:name="senior-architect-firm-name-lyon-france"/>
    <w:p>
      <w:pPr>
        <w:pStyle w:val="Heading4"/>
      </w:pPr>
      <w:r>
        <w:t xml:space="preserve">Senior Architect | [Firm Name], Lyon, France</w:t>
      </w:r>
    </w:p>
    <w:p>
      <w:pPr>
        <w:pStyle w:val="FirstParagraph"/>
      </w:pPr>
      <w:r>
        <w:rPr>
          <w:iCs/>
          <w:i/>
        </w:rPr>
        <w:t xml:space="preserve">[Start Date] – Present</w:t>
      </w:r>
    </w:p>
    <w:p>
      <w:pPr>
        <w:numPr>
          <w:ilvl w:val="0"/>
          <w:numId w:val="1001"/>
        </w:numPr>
        <w:pStyle w:val="Compact"/>
      </w:pPr>
      <w:r>
        <w:t xml:space="preserve">Lead the design and execution of residential and commercial projects in Lyon, ensuring compliance with French building codes and sustainability standards.</w:t>
      </w:r>
    </w:p>
    <w:p>
      <w:pPr>
        <w:numPr>
          <w:ilvl w:val="0"/>
          <w:numId w:val="1001"/>
        </w:numPr>
        <w:pStyle w:val="Compact"/>
      </w:pPr>
      <w:r>
        <w:t xml:space="preserve">Collaborate with local authorities, urban planners, and clients to align architectural concepts with the city’s zoning regulations and historical preservation guidelines.</w:t>
      </w:r>
    </w:p>
    <w:p>
      <w:pPr>
        <w:numPr>
          <w:ilvl w:val="0"/>
          <w:numId w:val="1001"/>
        </w:numPr>
        <w:pStyle w:val="Compact"/>
      </w:pPr>
      <w:r>
        <w:t xml:space="preserve">Supervise junior architects and technicians, providing mentorship to foster professional growth within the team.</w:t>
      </w:r>
    </w:p>
    <w:p>
      <w:pPr>
        <w:numPr>
          <w:ilvl w:val="0"/>
          <w:numId w:val="1001"/>
        </w:numPr>
        <w:pStyle w:val="Compact"/>
      </w:pPr>
      <w:r>
        <w:t xml:space="preserve">Develop detailed technical drawings and 3D models using AutoCAD, Revit, and other industry-standard software tailored to Lyon’s architectural projects.</w:t>
      </w:r>
    </w:p>
    <w:bookmarkEnd w:id="22"/>
    <w:bookmarkStart w:id="23" w:name="architect-another-firm-name-lyon-france"/>
    <w:p>
      <w:pPr>
        <w:pStyle w:val="Heading4"/>
      </w:pPr>
      <w:r>
        <w:t xml:space="preserve">Architect | [Another Firm Name], Lyon, France</w:t>
      </w:r>
    </w:p>
    <w:p>
      <w:pPr>
        <w:pStyle w:val="FirstParagraph"/>
      </w:pPr>
      <w:r>
        <w:rPr>
          <w:iCs/>
          <w:i/>
        </w:rPr>
        <w:t xml:space="preserve">[Start Date] – [End Date]</w:t>
      </w:r>
    </w:p>
    <w:p>
      <w:pPr>
        <w:numPr>
          <w:ilvl w:val="0"/>
          <w:numId w:val="1002"/>
        </w:numPr>
        <w:pStyle w:val="Compact"/>
      </w:pPr>
      <w:r>
        <w:t xml:space="preserve">Contributed to the design of mixed-use developments and public spaces in Lyon, emphasizing energy efficiency and urban integration.</w:t>
      </w:r>
    </w:p>
    <w:p>
      <w:pPr>
        <w:numPr>
          <w:ilvl w:val="0"/>
          <w:numId w:val="1002"/>
        </w:numPr>
        <w:pStyle w:val="Compact"/>
      </w:pPr>
      <w:r>
        <w:t xml:space="preserve">Managed project timelines and budgets, ensuring timely delivery of high-quality architectural solutions for clients across France.</w:t>
      </w:r>
    </w:p>
    <w:p>
      <w:pPr>
        <w:numPr>
          <w:ilvl w:val="0"/>
          <w:numId w:val="1002"/>
        </w:numPr>
        <w:pStyle w:val="Compact"/>
      </w:pPr>
      <w:r>
        <w:t xml:space="preserve">Participated in community consultations to gather feedback on design proposals, ensuring projects meet the needs of local residents and stakeholders.</w:t>
      </w:r>
    </w:p>
    <w:p>
      <w:pPr>
        <w:numPr>
          <w:ilvl w:val="0"/>
          <w:numId w:val="1002"/>
        </w:numPr>
        <w:pStyle w:val="Compact"/>
      </w:pPr>
      <w:r>
        <w:t xml:space="preserve">Supported the preparation of tender documents and technical specifications for public infrastructure projects in Lyon’s historic districts.</w:t>
      </w:r>
    </w:p>
    <w:bookmarkEnd w:id="23"/>
    <w:bookmarkStart w:id="24" w:name="junior-architect-firm-name-lyon-france"/>
    <w:p>
      <w:pPr>
        <w:pStyle w:val="Heading4"/>
      </w:pPr>
      <w:r>
        <w:t xml:space="preserve">Junior Architect | [Firm Name], Lyon, France</w:t>
      </w:r>
    </w:p>
    <w:p>
      <w:pPr>
        <w:pStyle w:val="FirstParagraph"/>
      </w:pPr>
      <w:r>
        <w:rPr>
          <w:iCs/>
          <w:i/>
        </w:rPr>
        <w:t xml:space="preserve">[Start Date] – [End Date]</w:t>
      </w:r>
    </w:p>
    <w:p>
      <w:pPr>
        <w:numPr>
          <w:ilvl w:val="0"/>
          <w:numId w:val="1003"/>
        </w:numPr>
        <w:pStyle w:val="Compact"/>
      </w:pPr>
      <w:r>
        <w:t xml:space="preserve">Assisted in the development of architectural concepts for residential and institutional projects in Lyon, focusing on modernist and contemporary styles.</w:t>
      </w:r>
    </w:p>
    <w:p>
      <w:pPr>
        <w:numPr>
          <w:ilvl w:val="0"/>
          <w:numId w:val="1003"/>
        </w:numPr>
        <w:pStyle w:val="Compact"/>
      </w:pPr>
      <w:r>
        <w:t xml:space="preserve">Conducted site visits to monitor construction progress and ensure adherence to design specifications.</w:t>
      </w:r>
    </w:p>
    <w:p>
      <w:pPr>
        <w:numPr>
          <w:ilvl w:val="0"/>
          <w:numId w:val="1003"/>
        </w:numPr>
        <w:pStyle w:val="Compact"/>
      </w:pPr>
      <w:r>
        <w:t xml:space="preserve">Created detailed documentation for building permits, working closely with French regulatory bodies to expedite approvals.</w:t>
      </w:r>
    </w:p>
    <w:p>
      <w:pPr>
        <w:numPr>
          <w:ilvl w:val="0"/>
          <w:numId w:val="1003"/>
        </w:numPr>
        <w:pStyle w:val="Compact"/>
      </w:pPr>
      <w:r>
        <w:t xml:space="preserve">Collaborated with engineers and designers to integrate structural and mechanical systems into architectural plans.</w:t>
      </w:r>
    </w:p>
    <w:bookmarkEnd w:id="24"/>
    <w:bookmarkEnd w:id="25"/>
    <w:bookmarkStart w:id="28" w:name="education"/>
    <w:p>
      <w:pPr>
        <w:pStyle w:val="Heading3"/>
      </w:pPr>
      <w:r>
        <w:t xml:space="preserve">Education</w:t>
      </w:r>
    </w:p>
    <w:bookmarkStart w:id="26" w:name="Xdd407b8901d56fbd4844b7c66a191e1715391f1"/>
    <w:p>
      <w:pPr>
        <w:pStyle w:val="Heading4"/>
      </w:pPr>
      <w:r>
        <w:t xml:space="preserve">Bachelor of Architecture | [University Name], Lyon, France</w:t>
      </w:r>
    </w:p>
    <w:p>
      <w:pPr>
        <w:pStyle w:val="FirstParagraph"/>
      </w:pPr>
      <w:r>
        <w:rPr>
          <w:iCs/>
          <w:i/>
        </w:rPr>
        <w:t xml:space="preserve">[Year] – [Year]</w:t>
      </w:r>
    </w:p>
    <w:p>
      <w:pPr>
        <w:pStyle w:val="BodyText"/>
      </w:pPr>
      <w:r>
        <w:t xml:space="preserve">Specialized in urban design and sustainable architecture, with a thesis focused on the revitalization of Lyon’s historic neighborhoods.</w:t>
      </w:r>
    </w:p>
    <w:bookmarkEnd w:id="26"/>
    <w:bookmarkStart w:id="27" w:name="Xb4c6ae0da175912180b5878b6b89a8288cb1ad2"/>
    <w:p>
      <w:pPr>
        <w:pStyle w:val="Heading4"/>
      </w:pPr>
      <w:r>
        <w:t xml:space="preserve">Masters in Architectural Design | [University Name], Paris, France</w:t>
      </w:r>
    </w:p>
    <w:p>
      <w:pPr>
        <w:pStyle w:val="FirstParagraph"/>
      </w:pPr>
      <w:r>
        <w:rPr>
          <w:iCs/>
          <w:i/>
        </w:rPr>
        <w:t xml:space="preserve">[Year] – [Year]</w:t>
      </w:r>
    </w:p>
    <w:p>
      <w:pPr>
        <w:pStyle w:val="BodyText"/>
      </w:pPr>
      <w:r>
        <w:t xml:space="preserve">Explored advanced design methodologies and interdisciplinary approaches to architecture, with a focus on the French context.</w:t>
      </w:r>
    </w:p>
    <w:bookmarkEnd w:id="27"/>
    <w:bookmarkEnd w:id="28"/>
    <w:bookmarkStart w:id="29" w:name="professional-skills"/>
    <w:p>
      <w:pPr>
        <w:pStyle w:val="Heading3"/>
      </w:pPr>
      <w:r>
        <w:t xml:space="preserve">Professional Skills</w:t>
      </w:r>
    </w:p>
    <w:p>
      <w:pPr>
        <w:numPr>
          <w:ilvl w:val="0"/>
          <w:numId w:val="1004"/>
        </w:numPr>
        <w:pStyle w:val="Compact"/>
      </w:pPr>
      <w:r>
        <w:rPr>
          <w:bCs/>
          <w:b/>
        </w:rPr>
        <w:t xml:space="preserve">Technical Proficiency:</w:t>
      </w:r>
      <w:r>
        <w:t xml:space="preserve"> </w:t>
      </w:r>
      <w:r>
        <w:t xml:space="preserve">AutoCAD, Revit, SketchUp, Adobe Creative Suite, 3D modeling software.</w:t>
      </w:r>
    </w:p>
    <w:p>
      <w:pPr>
        <w:numPr>
          <w:ilvl w:val="0"/>
          <w:numId w:val="1004"/>
        </w:numPr>
        <w:pStyle w:val="Compact"/>
      </w:pPr>
      <w:r>
        <w:rPr>
          <w:bCs/>
          <w:b/>
        </w:rPr>
        <w:t xml:space="preserve">Sustainable Design:</w:t>
      </w:r>
      <w:r>
        <w:t xml:space="preserve"> </w:t>
      </w:r>
      <w:r>
        <w:t xml:space="preserve">LEED certification (if applicable), energy efficiency strategies for French climates.</w:t>
      </w:r>
    </w:p>
    <w:p>
      <w:pPr>
        <w:numPr>
          <w:ilvl w:val="0"/>
          <w:numId w:val="1004"/>
        </w:numPr>
        <w:pStyle w:val="Compact"/>
      </w:pPr>
      <w:r>
        <w:rPr>
          <w:bCs/>
          <w:b/>
        </w:rPr>
        <w:t xml:space="preserve">Regulatory Knowledge:</w:t>
      </w:r>
      <w:r>
        <w:t xml:space="preserve"> </w:t>
      </w:r>
      <w:r>
        <w:t xml:space="preserve">Familiarity with French building codes (RT2012, RE2020) and urban planning regulations in Lyon.</w:t>
      </w:r>
    </w:p>
    <w:p>
      <w:pPr>
        <w:numPr>
          <w:ilvl w:val="0"/>
          <w:numId w:val="1004"/>
        </w:numPr>
        <w:pStyle w:val="Compact"/>
      </w:pPr>
      <w:r>
        <w:rPr>
          <w:bCs/>
          <w:b/>
        </w:rPr>
        <w:t xml:space="preserve">Project Management:</w:t>
      </w:r>
      <w:r>
        <w:t xml:space="preserve"> </w:t>
      </w:r>
      <w:r>
        <w:t xml:space="preserve">Budgeting, scheduling, and coordination of multidisciplinary teams.</w:t>
      </w:r>
    </w:p>
    <w:p>
      <w:pPr>
        <w:numPr>
          <w:ilvl w:val="0"/>
          <w:numId w:val="1004"/>
        </w:numPr>
        <w:pStyle w:val="Compact"/>
      </w:pPr>
      <w:r>
        <w:rPr>
          <w:bCs/>
          <w:b/>
        </w:rPr>
        <w:t xml:space="preserve">Cultural Awareness:</w:t>
      </w:r>
      <w:r>
        <w:t xml:space="preserve"> </w:t>
      </w:r>
      <w:r>
        <w:t xml:space="preserve">Deep understanding of French architectural traditions and contemporary trends in Lyon.</w:t>
      </w:r>
    </w:p>
    <w:bookmarkEnd w:id="29"/>
    <w:bookmarkStart w:id="30" w:name="languages"/>
    <w:p>
      <w:pPr>
        <w:pStyle w:val="Heading3"/>
      </w:pPr>
      <w:r>
        <w:t xml:space="preserve">Languages</w:t>
      </w:r>
    </w:p>
    <w:p>
      <w:pPr>
        <w:numPr>
          <w:ilvl w:val="0"/>
          <w:numId w:val="1005"/>
        </w:numPr>
        <w:pStyle w:val="Compact"/>
      </w:pPr>
      <w:r>
        <w:t xml:space="preserve">French – Native</w:t>
      </w:r>
    </w:p>
    <w:p>
      <w:pPr>
        <w:numPr>
          <w:ilvl w:val="0"/>
          <w:numId w:val="1005"/>
        </w:numPr>
        <w:pStyle w:val="Compact"/>
      </w:pPr>
      <w:r>
        <w:t xml:space="preserve">English – Fluent (professional level)</w:t>
      </w:r>
    </w:p>
    <w:p>
      <w:pPr>
        <w:numPr>
          <w:ilvl w:val="0"/>
          <w:numId w:val="1005"/>
        </w:numPr>
        <w:pStyle w:val="Compact"/>
      </w:pPr>
      <w:r>
        <w:t xml:space="preserve">Spanish – Intermediate</w:t>
      </w:r>
    </w:p>
    <w:bookmarkEnd w:id="30"/>
    <w:bookmarkStart w:id="31" w:name="certifications-professional-affiliations"/>
    <w:p>
      <w:pPr>
        <w:pStyle w:val="Heading3"/>
      </w:pPr>
      <w:r>
        <w:t xml:space="preserve">Certifications &amp; Professional Affiliations</w:t>
      </w:r>
    </w:p>
    <w:p>
      <w:pPr>
        <w:numPr>
          <w:ilvl w:val="0"/>
          <w:numId w:val="1006"/>
        </w:numPr>
        <w:pStyle w:val="Compact"/>
      </w:pPr>
      <w:r>
        <w:rPr>
          <w:bCs/>
          <w:b/>
        </w:rPr>
        <w:t xml:space="preserve">Title of Architect (Architecte diplômé de l’École nationale supérieure d'Architecture), France</w:t>
      </w:r>
      <w:r>
        <w:t xml:space="preserve"> </w:t>
      </w:r>
      <w:r>
        <w:t xml:space="preserve">– [Year]</w:t>
      </w:r>
    </w:p>
    <w:p>
      <w:pPr>
        <w:numPr>
          <w:ilvl w:val="0"/>
          <w:numId w:val="1006"/>
        </w:numPr>
        <w:pStyle w:val="Compact"/>
      </w:pPr>
      <w:r>
        <w:rPr>
          <w:bCs/>
          <w:b/>
        </w:rPr>
        <w:t xml:space="preserve">Member, Ordre des Architectes (French Architects’ Association)</w:t>
      </w:r>
    </w:p>
    <w:p>
      <w:pPr>
        <w:numPr>
          <w:ilvl w:val="0"/>
          <w:numId w:val="1006"/>
        </w:numPr>
        <w:pStyle w:val="Compact"/>
      </w:pPr>
      <w:r>
        <w:rPr>
          <w:bCs/>
          <w:b/>
        </w:rPr>
        <w:t xml:space="preserve">Certified in BIM (Building Information Modeling) for architectural projects</w:t>
      </w:r>
    </w:p>
    <w:bookmarkEnd w:id="31"/>
    <w:bookmarkStart w:id="35" w:name="notable-projects"/>
    <w:p>
      <w:pPr>
        <w:pStyle w:val="Heading3"/>
      </w:pPr>
      <w:r>
        <w:t xml:space="preserve">Notable Projects</w:t>
      </w:r>
    </w:p>
    <w:bookmarkStart w:id="32" w:name="project-name-lyon-france"/>
    <w:p>
      <w:pPr>
        <w:pStyle w:val="Heading4"/>
      </w:pPr>
      <w:r>
        <w:t xml:space="preserve">[Project Name], Lyon, France</w:t>
      </w:r>
    </w:p>
    <w:p>
      <w:pPr>
        <w:pStyle w:val="FirstParagraph"/>
      </w:pPr>
      <w:r>
        <w:rPr>
          <w:iCs/>
          <w:i/>
        </w:rPr>
        <w:t xml:space="preserve">[Year]</w:t>
      </w:r>
    </w:p>
    <w:p>
      <w:pPr>
        <w:pStyle w:val="BodyText"/>
      </w:pPr>
      <w:r>
        <w:t xml:space="preserve">Designed a mixed-use complex integrating residential, retail, and cultural spaces while preserving the historical character of Lyon’s Presqu'île district.</w:t>
      </w:r>
    </w:p>
    <w:bookmarkEnd w:id="32"/>
    <w:bookmarkStart w:id="33" w:name="project-name-lyon-france-1"/>
    <w:p>
      <w:pPr>
        <w:pStyle w:val="Heading4"/>
      </w:pPr>
      <w:r>
        <w:t xml:space="preserve">[Project Name], Lyon, France</w:t>
      </w:r>
    </w:p>
    <w:p>
      <w:pPr>
        <w:pStyle w:val="FirstParagraph"/>
      </w:pPr>
      <w:r>
        <w:rPr>
          <w:iCs/>
          <w:i/>
        </w:rPr>
        <w:t xml:space="preserve">[Year]</w:t>
      </w:r>
    </w:p>
    <w:p>
      <w:pPr>
        <w:pStyle w:val="BodyText"/>
      </w:pPr>
      <w:r>
        <w:t xml:space="preserve">Developed a sustainable urban park in the 5th arrondissement, combining green infrastructure with public amenities to enhance community engagement.</w:t>
      </w:r>
    </w:p>
    <w:bookmarkEnd w:id="33"/>
    <w:bookmarkStart w:id="34" w:name="project-name-lyon-france-2"/>
    <w:p>
      <w:pPr>
        <w:pStyle w:val="Heading4"/>
      </w:pPr>
      <w:r>
        <w:t xml:space="preserve">[Project Name], Lyon, France</w:t>
      </w:r>
    </w:p>
    <w:p>
      <w:pPr>
        <w:pStyle w:val="FirstParagraph"/>
      </w:pPr>
      <w:r>
        <w:rPr>
          <w:iCs/>
          <w:i/>
        </w:rPr>
        <w:t xml:space="preserve">[Year]</w:t>
      </w:r>
    </w:p>
    <w:p>
      <w:pPr>
        <w:pStyle w:val="BodyText"/>
      </w:pPr>
      <w:r>
        <w:t xml:space="preserve">Reimagined a historic industrial building into a modern co-working space, blending preservation techniques with cutting-edge design.</w:t>
      </w:r>
    </w:p>
    <w:bookmarkEnd w:id="34"/>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t xml:space="preserve">This Curriculum Vitae is tailored for an Architect in France Lyon, emphasizing expertise in the region's architectural landscape and commitment to excellence in design and sustainability.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France Lyon</dc:title>
  <dc:creator/>
  <dc:language>en</dc:language>
  <cp:keywords/>
  <dcterms:created xsi:type="dcterms:W3CDTF">2026-07-20T19:58:59Z</dcterms:created>
  <dcterms:modified xsi:type="dcterms:W3CDTF">2026-07-20T19:58:59Z</dcterms:modified>
</cp:coreProperties>
</file>

<file path=docProps/custom.xml><?xml version="1.0" encoding="utf-8"?>
<Properties xmlns="http://schemas.openxmlformats.org/officeDocument/2006/custom-properties" xmlns:vt="http://schemas.openxmlformats.org/officeDocument/2006/docPropsVTypes"/>
</file>