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Zimbabwe</w:t>
      </w:r>
      <w:r>
        <w:t xml:space="preserve"> </w:t>
      </w:r>
      <w:r>
        <w:t xml:space="preserve">Harare</w:t>
      </w:r>
    </w:p>
    <w:bookmarkStart w:id="36" w:name="curriculum-vitae"/>
    <w:p>
      <w:pPr>
        <w:pStyle w:val="Heading1"/>
      </w:pPr>
      <w:r>
        <w:t xml:space="preserve">Curriculum Vitae</w:t>
      </w:r>
    </w:p>
    <w:bookmarkStart w:id="35" w:name="architect-zimbabwe-harare"/>
    <w:p>
      <w:pPr>
        <w:pStyle w:val="Heading2"/>
      </w:pPr>
      <w:r>
        <w:t xml:space="preserve">Architect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+263 1 1234567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innovative Architect with over [X years] of experience in designing sustainable, functional, and culturally relevant structures across Zimbabwe Harare. Proficient in navigating local building codes, materials, and environmental challenges unique to the region. Committed to creating spaces that enhance community well-being while aligning with Zimbabwean architectural traditions. A strong advocate for eco-friendly design and urban development that reflects the ethos of Harare's dynamic landscape.</w:t>
      </w:r>
    </w:p>
    <w:bookmarkEnd w:id="21"/>
    <w:bookmarkStart w:id="22" w:name="education"/>
    <w:p>
      <w:pPr>
        <w:pStyle w:val="Heading3"/>
      </w:pPr>
      <w:r>
        <w:t xml:space="preserve">Education</w:t>
      </w:r>
    </w:p>
    <w:p>
      <w:pPr>
        <w:pStyle w:val="FirstParagraph"/>
      </w:pPr>
      <w:r>
        <w:rPr>
          <w:bCs/>
          <w:b/>
        </w:rPr>
        <w:t xml:space="preserve">Bachelor of Architecture (B.Arch)</w:t>
      </w:r>
    </w:p>
    <w:p>
      <w:pPr>
        <w:pStyle w:val="BodyText"/>
      </w:pPr>
      <w:r>
        <w:t xml:space="preserve">University of Zimbabwe, Harare, Zimbabwe</w:t>
      </w:r>
    </w:p>
    <w:p>
      <w:pPr>
        <w:pStyle w:val="BodyText"/>
      </w:pPr>
      <w:r>
        <w:t xml:space="preserve">Graduated: [Year]</w:t>
      </w:r>
    </w:p>
    <w:p>
      <w:pPr>
        <w:pStyle w:val="BodyText"/>
      </w:pPr>
      <w:r>
        <w:br/>
      </w:r>
    </w:p>
    <w:p>
      <w:pPr>
        <w:pStyle w:val="BodyText"/>
      </w:pPr>
      <w:r>
        <w:rPr>
          <w:bCs/>
          <w:b/>
        </w:rPr>
        <w:t xml:space="preserve">Masters in Urban Planning</w:t>
      </w:r>
    </w:p>
    <w:p>
      <w:pPr>
        <w:pStyle w:val="BodyText"/>
      </w:pPr>
      <w:r>
        <w:t xml:space="preserve">National University of Science and Technology (NUST), Harare, Zimbabwe</w:t>
      </w:r>
    </w:p>
    <w:p>
      <w:pPr>
        <w:pStyle w:val="BodyText"/>
      </w:pPr>
      <w:r>
        <w:t xml:space="preserve">Graduated: [Year]</w:t>
      </w:r>
    </w:p>
    <w:bookmarkEnd w:id="22"/>
    <w:bookmarkStart w:id="26" w:name="work-experience"/>
    <w:p>
      <w:pPr>
        <w:pStyle w:val="Heading3"/>
      </w:pPr>
      <w:r>
        <w:t xml:space="preserve">Work Experience</w:t>
      </w:r>
    </w:p>
    <w:bookmarkStart w:id="23" w:name="lead-architect-harare-design-studio"/>
    <w:p>
      <w:pPr>
        <w:pStyle w:val="Heading4"/>
      </w:pPr>
      <w:r>
        <w:t xml:space="preserve">Lead Architect | Harare Design Studio</w:t>
      </w:r>
    </w:p>
    <w:p>
      <w:pPr>
        <w:pStyle w:val="FirstParagraph"/>
      </w:pPr>
      <w:r>
        <w:t xml:space="preserve">[Start Date] – Present</w:t>
      </w:r>
    </w:p>
    <w:p>
      <w:pPr>
        <w:numPr>
          <w:ilvl w:val="0"/>
          <w:numId w:val="1001"/>
        </w:numPr>
        <w:pStyle w:val="Compact"/>
      </w:pPr>
      <w:r>
        <w:t xml:space="preserve">Overseeing the design and execution of residential, commercial, and public infrastructure projects in Harare.</w:t>
      </w:r>
    </w:p>
    <w:p>
      <w:pPr>
        <w:numPr>
          <w:ilvl w:val="0"/>
          <w:numId w:val="1001"/>
        </w:numPr>
        <w:pStyle w:val="Compact"/>
      </w:pPr>
      <w:r>
        <w:t xml:space="preserve">Collaborating with local authorities to ensure compliance with Zimbabwean building regulations and zoning laws.</w:t>
      </w:r>
    </w:p>
    <w:p>
      <w:pPr>
        <w:numPr>
          <w:ilvl w:val="0"/>
          <w:numId w:val="1001"/>
        </w:numPr>
        <w:pStyle w:val="Compact"/>
      </w:pPr>
      <w:r>
        <w:t xml:space="preserve">Developing sustainable designs that incorporate local materials such as brick, timber, and stone to reduce environmental impact.</w:t>
      </w:r>
    </w:p>
    <w:p>
      <w:pPr>
        <w:numPr>
          <w:ilvl w:val="0"/>
          <w:numId w:val="1001"/>
        </w:numPr>
        <w:pStyle w:val="Compact"/>
      </w:pPr>
      <w:r>
        <w:t xml:space="preserve">Managing a team of 10+ architects and drafters to deliver projects on time and within budget.</w:t>
      </w:r>
    </w:p>
    <w:bookmarkEnd w:id="23"/>
    <w:bookmarkStart w:id="24" w:name="Xe59230487e5ab8a543b061b985b6f39f846efec"/>
    <w:p>
      <w:pPr>
        <w:pStyle w:val="Heading4"/>
      </w:pPr>
      <w:r>
        <w:t xml:space="preserve">Architectural Consultant | Zimbabwean Construction Ltd</w:t>
      </w:r>
    </w:p>
    <w:p>
      <w:pPr>
        <w:pStyle w:val="FirstParagraph"/>
      </w:pPr>
      <w:r>
        <w:t xml:space="preserve">[Start Date] – [End Date]</w:t>
      </w:r>
    </w:p>
    <w:p>
      <w:pPr>
        <w:numPr>
          <w:ilvl w:val="0"/>
          <w:numId w:val="1002"/>
        </w:numPr>
        <w:pStyle w:val="Compact"/>
      </w:pPr>
      <w:r>
        <w:t xml:space="preserve">Provided expert advice on site selection, layout planning, and structural integrity for high-rise residential complexes in Harare.</w:t>
      </w:r>
    </w:p>
    <w:p>
      <w:pPr>
        <w:numPr>
          <w:ilvl w:val="0"/>
          <w:numId w:val="1002"/>
        </w:numPr>
        <w:pStyle w:val="Compact"/>
      </w:pPr>
      <w:r>
        <w:t xml:space="preserve">Designed energy-efficient buildings with passive cooling systems to address Zimbabwe's climate challenges.</w:t>
      </w:r>
    </w:p>
    <w:p>
      <w:pPr>
        <w:numPr>
          <w:ilvl w:val="0"/>
          <w:numId w:val="1002"/>
        </w:numPr>
        <w:pStyle w:val="Compact"/>
      </w:pPr>
      <w:r>
        <w:t xml:space="preserve">Partnered with NGOs to create affordable housing solutions for low-income communities in Harare's peri-urban areas.</w:t>
      </w:r>
    </w:p>
    <w:bookmarkEnd w:id="24"/>
    <w:bookmarkStart w:id="25" w:name="Xa49236dac6ca5095b179a96dd91ce70e5c62195"/>
    <w:p>
      <w:pPr>
        <w:pStyle w:val="Heading4"/>
      </w:pPr>
      <w:r>
        <w:t xml:space="preserve">Junior Architect | Harare Urban Development Authority</w:t>
      </w:r>
    </w:p>
    <w:p>
      <w:pPr>
        <w:pStyle w:val="FirstParagraph"/>
      </w:pPr>
      <w:r>
        <w:t xml:space="preserve">[Start Date] – [End Date]</w:t>
      </w:r>
    </w:p>
    <w:p>
      <w:pPr>
        <w:numPr>
          <w:ilvl w:val="0"/>
          <w:numId w:val="1003"/>
        </w:numPr>
        <w:pStyle w:val="Compact"/>
      </w:pPr>
      <w:r>
        <w:t xml:space="preserve">Assisted in drafting master plans for urban expansion projects in Harare, focusing on public transport and green spaces.</w:t>
      </w:r>
    </w:p>
    <w:p>
      <w:pPr>
        <w:numPr>
          <w:ilvl w:val="0"/>
          <w:numId w:val="1003"/>
        </w:numPr>
        <w:pStyle w:val="Compact"/>
      </w:pPr>
      <w:r>
        <w:t xml:space="preserve">Conducted site inspections to ensure adherence to design specifications and safety standards.</w:t>
      </w:r>
    </w:p>
    <w:bookmarkEnd w:id="25"/>
    <w:bookmarkEnd w:id="26"/>
    <w:bookmarkStart w:id="27" w:name="key-skills"/>
    <w:p>
      <w:pPr>
        <w:pStyle w:val="Heading3"/>
      </w:pPr>
      <w:r>
        <w:t xml:space="preserve">Key Skills</w:t>
      </w:r>
    </w:p>
    <w:p>
      <w:pPr>
        <w:numPr>
          <w:ilvl w:val="0"/>
          <w:numId w:val="1004"/>
        </w:numPr>
        <w:pStyle w:val="Compact"/>
      </w:pPr>
      <w:r>
        <w:rPr>
          <w:bCs/>
          <w:b/>
        </w:rPr>
        <w:t xml:space="preserve">Technical Proficiency:</w:t>
      </w:r>
      <w:r>
        <w:t xml:space="preserve"> </w:t>
      </w:r>
      <w:r>
        <w:t xml:space="preserve">AutoCAD, Revit, SketchUp, and Adobe Creative Suite for architectural visualization.</w:t>
      </w:r>
    </w:p>
    <w:p>
      <w:pPr>
        <w:numPr>
          <w:ilvl w:val="0"/>
          <w:numId w:val="1004"/>
        </w:numPr>
        <w:pStyle w:val="Compact"/>
      </w:pPr>
      <w:r>
        <w:rPr>
          <w:bCs/>
          <w:b/>
        </w:rPr>
        <w:t xml:space="preserve">Project Management:</w:t>
      </w:r>
      <w:r>
        <w:t xml:space="preserve"> </w:t>
      </w:r>
      <w:r>
        <w:t xml:space="preserve">Experience managing projects from concept to completion in Zimbabwe Harare's competitive market.</w:t>
      </w:r>
    </w:p>
    <w:p>
      <w:pPr>
        <w:numPr>
          <w:ilvl w:val="0"/>
          <w:numId w:val="1004"/>
        </w:numPr>
        <w:pStyle w:val="Compact"/>
      </w:pPr>
      <w:r>
        <w:rPr>
          <w:bCs/>
          <w:b/>
        </w:rPr>
        <w:t xml:space="preserve">Sustainability Expertise:</w:t>
      </w:r>
      <w:r>
        <w:t xml:space="preserve"> </w:t>
      </w:r>
      <w:r>
        <w:t xml:space="preserve">Knowledge of LEED and local green building standards tailored to Zimbabwean conditions.</w:t>
      </w:r>
    </w:p>
    <w:p>
      <w:pPr>
        <w:numPr>
          <w:ilvl w:val="0"/>
          <w:numId w:val="1004"/>
        </w:numPr>
        <w:pStyle w:val="Compact"/>
      </w:pPr>
      <w:r>
        <w:rPr>
          <w:bCs/>
          <w:b/>
        </w:rPr>
        <w:t xml:space="preserve">Cultural Sensitivity:</w:t>
      </w:r>
      <w:r>
        <w:t xml:space="preserve"> </w:t>
      </w:r>
      <w:r>
        <w:t xml:space="preserve">Deep understanding of Zimbabwean traditions, materials, and community needs in architectural design.</w:t>
      </w:r>
    </w:p>
    <w:p>
      <w:pPr>
        <w:numPr>
          <w:ilvl w:val="0"/>
          <w:numId w:val="1004"/>
        </w:numPr>
        <w:pStyle w:val="Compact"/>
      </w:pPr>
      <w:r>
        <w:rPr>
          <w:bCs/>
          <w:b/>
        </w:rPr>
        <w:t xml:space="preserve">Communication:</w:t>
      </w:r>
      <w:r>
        <w:t xml:space="preserve"> </w:t>
      </w:r>
      <w:r>
        <w:t xml:space="preserve">Strong negotiation and client relationship skills, with fluency in English and Shona.</w:t>
      </w:r>
    </w:p>
    <w:bookmarkEnd w:id="27"/>
    <w:bookmarkStart w:id="31" w:name="notable-projects"/>
    <w:p>
      <w:pPr>
        <w:pStyle w:val="Heading3"/>
      </w:pPr>
      <w:r>
        <w:t xml:space="preserve">Notable Projects</w:t>
      </w:r>
    </w:p>
    <w:bookmarkStart w:id="28" w:name="X17d6b542606be10697c75498cc7de81c9f8398a"/>
    <w:p>
      <w:pPr>
        <w:pStyle w:val="Heading4"/>
      </w:pPr>
      <w:r>
        <w:t xml:space="preserve">The Harare Green Village | Sustainable Housing Development</w:t>
      </w:r>
    </w:p>
    <w:p>
      <w:pPr>
        <w:pStyle w:val="FirstParagraph"/>
      </w:pPr>
      <w:r>
        <w:rPr>
          <w:bCs/>
          <w:b/>
        </w:rPr>
        <w:t xml:space="preserve">Role:</w:t>
      </w:r>
      <w:r>
        <w:t xml:space="preserve"> </w:t>
      </w:r>
      <w:r>
        <w:t xml:space="preserve">Lead Architect</w:t>
      </w:r>
    </w:p>
    <w:p>
      <w:pPr>
        <w:pStyle w:val="BodyText"/>
      </w:pPr>
      <w:r>
        <w:rPr>
          <w:bCs/>
          <w:b/>
        </w:rPr>
        <w:t xml:space="preserve">Description:</w:t>
      </w:r>
      <w:r>
        <w:t xml:space="preserve"> </w:t>
      </w:r>
      <w:r>
        <w:t xml:space="preserve">Designed a 50-unit eco-friendly housing complex in Mbare, Harare, utilizing recycled materials and solar energy systems. The project won the Zimbabwe Institute of Architects' 2023 Sustainable Design Award.</w:t>
      </w:r>
    </w:p>
    <w:bookmarkEnd w:id="28"/>
    <w:bookmarkStart w:id="29" w:name="X95810fd4bbeb8f02fa059e0a3c4c4c10e48ae3c"/>
    <w:p>
      <w:pPr>
        <w:pStyle w:val="Heading4"/>
      </w:pPr>
      <w:r>
        <w:t xml:space="preserve">Kadziwani Community Center | Public Infrastructure</w:t>
      </w:r>
    </w:p>
    <w:p>
      <w:pPr>
        <w:pStyle w:val="FirstParagraph"/>
      </w:pPr>
      <w:r>
        <w:rPr>
          <w:bCs/>
          <w:b/>
        </w:rPr>
        <w:t xml:space="preserve">Role:</w:t>
      </w:r>
      <w:r>
        <w:t xml:space="preserve"> </w:t>
      </w:r>
      <w:r>
        <w:t xml:space="preserve">Project Architect</w:t>
      </w:r>
    </w:p>
    <w:p>
      <w:pPr>
        <w:pStyle w:val="BodyText"/>
      </w:pPr>
      <w:r>
        <w:rPr>
          <w:bCs/>
          <w:b/>
        </w:rPr>
        <w:t xml:space="preserve">Description:</w:t>
      </w:r>
      <w:r>
        <w:t xml:space="preserve"> </w:t>
      </w:r>
      <w:r>
        <w:t xml:space="preserve">Designed a multi-functional community center in Highfield, Harare, that serves as a hub for education, health services, and cultural events. The center features locally sourced timber and rainwater harvesting systems.</w:t>
      </w:r>
    </w:p>
    <w:bookmarkEnd w:id="29"/>
    <w:bookmarkStart w:id="30" w:name="Xad9485f4d56b8c198b1c383b399d0e7c0d98c1a"/>
    <w:p>
      <w:pPr>
        <w:pStyle w:val="Heading4"/>
      </w:pPr>
      <w:r>
        <w:t xml:space="preserve">National Heroes Memorial | Cultural Landmark</w:t>
      </w:r>
    </w:p>
    <w:p>
      <w:pPr>
        <w:pStyle w:val="FirstParagraph"/>
      </w:pPr>
      <w:r>
        <w:rPr>
          <w:bCs/>
          <w:b/>
        </w:rPr>
        <w:t xml:space="preserve">Role:</w:t>
      </w:r>
      <w:r>
        <w:t xml:space="preserve"> </w:t>
      </w:r>
      <w:r>
        <w:t xml:space="preserve">Design Consultant</w:t>
      </w:r>
    </w:p>
    <w:p>
      <w:pPr>
        <w:pStyle w:val="BodyText"/>
      </w:pPr>
      <w:r>
        <w:rPr>
          <w:bCs/>
          <w:b/>
        </w:rPr>
        <w:t xml:space="preserve">Description:</w:t>
      </w:r>
      <w:r>
        <w:t xml:space="preserve"> </w:t>
      </w:r>
      <w:r>
        <w:t xml:space="preserve">Collaborated with a multidisciplinary team to create a memorial in Harare that honors Zimbabwean freedom fighters. The design integrates traditional motifs and open spaces for public gatherings.</w:t>
      </w:r>
    </w:p>
    <w:bookmarkEnd w:id="30"/>
    <w:bookmarkEnd w:id="31"/>
    <w:bookmarkStart w:id="32" w:name="certifications-memberships"/>
    <w:p>
      <w:pPr>
        <w:pStyle w:val="Heading3"/>
      </w:pPr>
      <w:r>
        <w:t xml:space="preserve">Certifications &amp; Memberships</w:t>
      </w:r>
    </w:p>
    <w:p>
      <w:pPr>
        <w:numPr>
          <w:ilvl w:val="0"/>
          <w:numId w:val="1005"/>
        </w:numPr>
        <w:pStyle w:val="Compact"/>
      </w:pPr>
      <w:r>
        <w:rPr>
          <w:bCs/>
          <w:b/>
        </w:rPr>
        <w:t xml:space="preserve">Zimbabwe Institute of Architects (ZIA):</w:t>
      </w:r>
      <w:r>
        <w:t xml:space="preserve"> </w:t>
      </w:r>
      <w:r>
        <w:t xml:space="preserve">Registered Architect since [Year].</w:t>
      </w:r>
    </w:p>
    <w:p>
      <w:pPr>
        <w:numPr>
          <w:ilvl w:val="0"/>
          <w:numId w:val="1005"/>
        </w:numPr>
        <w:pStyle w:val="Compact"/>
      </w:pPr>
      <w:r>
        <w:rPr>
          <w:bCs/>
          <w:b/>
        </w:rPr>
        <w:t xml:space="preserve">LEED Accredited Professional:</w:t>
      </w:r>
      <w:r>
        <w:t xml:space="preserve"> </w:t>
      </w:r>
      <w:r>
        <w:t xml:space="preserve">Certified in 2021, specializing in Sustainable Design.</w:t>
      </w:r>
    </w:p>
    <w:p>
      <w:pPr>
        <w:numPr>
          <w:ilvl w:val="0"/>
          <w:numId w:val="1005"/>
        </w:numPr>
        <w:pStyle w:val="Compact"/>
      </w:pPr>
      <w:r>
        <w:rPr>
          <w:bCs/>
          <w:b/>
        </w:rPr>
        <w:t xml:space="preserve">Certified Project Manager (PMP):</w:t>
      </w:r>
      <w:r>
        <w:t xml:space="preserve"> </w:t>
      </w:r>
      <w:r>
        <w:t xml:space="preserve">Achieved through PMI, focusing on architectural project delivery.</w:t>
      </w:r>
    </w:p>
    <w:bookmarkEnd w:id="32"/>
    <w:bookmarkStart w:id="33" w:name="language-proficiency"/>
    <w:p>
      <w:pPr>
        <w:pStyle w:val="Heading3"/>
      </w:pPr>
      <w:r>
        <w:t xml:space="preserve">Language Proficiency</w:t>
      </w:r>
    </w:p>
    <w:p>
      <w:pPr>
        <w:numPr>
          <w:ilvl w:val="0"/>
          <w:numId w:val="1006"/>
        </w:numPr>
        <w:pStyle w:val="Compact"/>
      </w:pPr>
      <w:r>
        <w:t xml:space="preserve">English – Native speaker</w:t>
      </w:r>
    </w:p>
    <w:p>
      <w:pPr>
        <w:numPr>
          <w:ilvl w:val="0"/>
          <w:numId w:val="1006"/>
        </w:numPr>
        <w:pStyle w:val="Compact"/>
      </w:pPr>
      <w:r>
        <w:t xml:space="preserve">Shona – Fluent</w:t>
      </w:r>
    </w:p>
    <w:p>
      <w:pPr>
        <w:numPr>
          <w:ilvl w:val="0"/>
          <w:numId w:val="1006"/>
        </w:numPr>
        <w:pStyle w:val="Compact"/>
      </w:pPr>
      <w:r>
        <w:t xml:space="preserve">Ndebele – Basic proficiency</w:t>
      </w:r>
    </w:p>
    <w:bookmarkEnd w:id="33"/>
    <w:bookmarkStart w:id="34" w:name="references"/>
    <w:p>
      <w:pPr>
        <w:pStyle w:val="Heading3"/>
      </w:pPr>
      <w:r>
        <w:t xml:space="preserve">References</w:t>
      </w:r>
    </w:p>
    <w:p>
      <w:pPr>
        <w:pStyle w:val="FirstParagraph"/>
      </w:pPr>
      <w:r>
        <w:t xml:space="preserve">Available upon request. Contact [Your Email] or [Your Phone Number] for details.</w:t>
      </w:r>
    </w:p>
    <w:bookmarkEnd w:id="34"/>
    <w:p>
      <w:pPr>
        <w:pStyle w:val="BodyText"/>
      </w:pPr>
      <w:r>
        <w:rPr>
          <w:bCs/>
          <w:b/>
        </w:rPr>
        <w:t xml:space="preserve">Curriculum Vitae | Architect | Zimbabwe Harare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Zimbabwe Harare</dc:title>
  <dc:creator/>
  <dc:language>en</dc:language>
  <cp:keywords/>
  <dcterms:created xsi:type="dcterms:W3CDTF">2026-07-18T11:24:17Z</dcterms:created>
  <dcterms:modified xsi:type="dcterms:W3CDTF">2026-07-18T11:24:17Z</dcterms:modified>
</cp:coreProperties>
</file>

<file path=docProps/custom.xml><?xml version="1.0" encoding="utf-8"?>
<Properties xmlns="http://schemas.openxmlformats.org/officeDocument/2006/custom-properties" xmlns:vt="http://schemas.openxmlformats.org/officeDocument/2006/docPropsVTypes"/>
</file>