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Vancouver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[+1 604-XXX-XXXX]</w:t>
      </w:r>
    </w:p>
    <w:p>
      <w:pPr>
        <w:pStyle w:val="BodyText"/>
      </w:pPr>
      <w:r>
        <w:rPr>
          <w:bCs/>
          <w:b/>
        </w:rPr>
        <w:t xml:space="preserve">Location:</w:t>
      </w:r>
      <w:r>
        <w:t xml:space="preserve"> </w:t>
      </w:r>
      <w:r>
        <w:t xml:space="preserve">Vancouver, Canada</w:t>
      </w:r>
    </w:p>
    <w:bookmarkStart w:id="20" w:name="X68f1d99de1af7652c46bba1e5007e7637bf0a79"/>
    <w:p>
      <w:pPr>
        <w:pStyle w:val="Heading2"/>
      </w:pPr>
      <w:r>
        <w:t xml:space="preserve">Astronomer with Expertise in Canada Vancouver</w:t>
      </w:r>
    </w:p>
    <w:p>
      <w:pPr>
        <w:pStyle w:val="FirstParagraph"/>
      </w:pPr>
      <w:r>
        <w:t xml:space="preserve">I am a dedicated astronomer based in Vancouver, Canada, committed to advancing our understanding of the universe through cutting-edge research and collaboration. With a strong academic background and hands-on experience in observational astronomy, my work focuses on astrophysical phenomena, exoplanet exploration, and cosmic structure analysis. My expertise is rooted in Canadian institutions such as the University of British Columbia (UBC) and Simon Fraser University (SFU), where I have contributed to projects aligned with Canada’s leadership in space science and technology.</w:t>
      </w:r>
    </w:p>
    <w:bookmarkEnd w:id="20"/>
    <w:bookmarkStart w:id="21" w:name="professional-summary"/>
    <w:p>
      <w:pPr>
        <w:pStyle w:val="Heading2"/>
      </w:pPr>
      <w:r>
        <w:t xml:space="preserve">Professional Summary</w:t>
      </w:r>
    </w:p>
    <w:p>
      <w:pPr>
        <w:pStyle w:val="FirstParagraph"/>
      </w:pPr>
      <w:r>
        <w:t xml:space="preserve">As an astronomer in Canada Vancouver, I specialize in utilizing advanced telescopes and data analysis tools to study celestial objects. My career has been shaped by the vibrant scientific community in British Columbia, where I have worked alongside researchers at the Dominion Astrophysical Observatory (DAO) and the Herzberg Institute of Astrophysics. My goal is to bridge theoretical astronomy with practical applications, leveraging Canada’s investment in space exploration through initiatives like the Canadian Space Agency (CSA). I am passionate about mentoring students and fostering innovation in STEM fields, particularly within Vancouver’s growing tech and academic sectors.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Astronomy</w:t>
      </w:r>
      <w:r>
        <w:t xml:space="preserve">, University of British Columbia, Vancouver, Canada (2015–2019)</w:t>
      </w:r>
      <w:r>
        <w:t xml:space="preserve"> </w:t>
      </w:r>
      <w:r>
        <w:t xml:space="preserve">- Dissertation: "Observational Studies of Exoplanetary Atmospheres Using Ground-Based Telescopes"</w:t>
      </w:r>
      <w:r>
        <w:t xml:space="preserve"> </w:t>
      </w:r>
      <w:r>
        <w:t xml:space="preserve">- Research focused on atmospheric composition and climate models of exoplanets, with collaborations at the Canada-France-Hawaii Telescope (CFHT).</w:t>
      </w:r>
    </w:p>
    <w:p>
      <w:pPr>
        <w:numPr>
          <w:ilvl w:val="0"/>
          <w:numId w:val="1001"/>
        </w:numPr>
        <w:pStyle w:val="Compact"/>
      </w:pPr>
      <w:r>
        <w:rPr>
          <w:bCs/>
          <w:b/>
        </w:rPr>
        <w:t xml:space="preserve">Master of Science (M.Sc.) in Astrophysics</w:t>
      </w:r>
      <w:r>
        <w:t xml:space="preserve">, Simon Fraser University, Burnaby, Canada (2012–2015)</w:t>
      </w:r>
      <w:r>
        <w:t xml:space="preserve"> </w:t>
      </w:r>
      <w:r>
        <w:t xml:space="preserve">- Thesis: "Galactic Structure Analysis via Radio Astronomy"</w:t>
      </w:r>
      <w:r>
        <w:t xml:space="preserve"> </w:t>
      </w:r>
      <w:r>
        <w:t xml:space="preserve">- Utilized data from the Canadian Hydrogen Intensity Mapping Experiment (CHIME) to study cosmic large-scale structures.</w:t>
      </w:r>
    </w:p>
    <w:p>
      <w:pPr>
        <w:numPr>
          <w:ilvl w:val="0"/>
          <w:numId w:val="1001"/>
        </w:numPr>
        <w:pStyle w:val="Compact"/>
      </w:pPr>
      <w:r>
        <w:rPr>
          <w:bCs/>
          <w:b/>
        </w:rPr>
        <w:t xml:space="preserve">Bachelor of Science (B.Sc.) in Physics</w:t>
      </w:r>
      <w:r>
        <w:t xml:space="preserve">, University of Victoria, British Columbia, Canada (2008–2012)</w:t>
      </w:r>
      <w:r>
        <w:t xml:space="preserve"> </w:t>
      </w:r>
      <w:r>
        <w:t xml:space="preserve">- Specialized in celestial mechanics and observational techniques, with a focus on planetary systems.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Postdoctoral Researcher</w:t>
      </w:r>
      <w:r>
        <w:t xml:space="preserve">, UBC Department of Physics and Astronomy, Vancouver, Canada (2019–Present)</w:t>
      </w:r>
      <w:r>
        <w:t xml:space="preserve"> </w:t>
      </w:r>
      <w:r>
        <w:t xml:space="preserve">- Leading research on exoplanet detection using the James Webb Space Telescope (JWST) data.</w:t>
      </w:r>
      <w:r>
        <w:t xml:space="preserve"> </w:t>
      </w:r>
      <w:r>
        <w:t xml:space="preserve">- Collaborating with Canadian astronomers on projects funded by the Natural Sciences and Engineering Research Council (NSERC).</w:t>
      </w:r>
      <w:r>
        <w:t xml:space="preserve"> </w:t>
      </w:r>
      <w:r>
        <w:t xml:space="preserve">- Mentoring graduate students in observational techniques and data interpretation.</w:t>
      </w:r>
    </w:p>
    <w:p>
      <w:pPr>
        <w:numPr>
          <w:ilvl w:val="0"/>
          <w:numId w:val="1002"/>
        </w:numPr>
        <w:pStyle w:val="Compact"/>
      </w:pPr>
      <w:r>
        <w:rPr>
          <w:bCs/>
          <w:b/>
        </w:rPr>
        <w:t xml:space="preserve">Research Assistant</w:t>
      </w:r>
      <w:r>
        <w:t xml:space="preserve">, Herzberg Institute of Astrophysics, National Research Council Canada, Victoria, Canada (2015–2019)</w:t>
      </w:r>
      <w:r>
        <w:t xml:space="preserve"> </w:t>
      </w:r>
      <w:r>
        <w:t xml:space="preserve">- Analyzed data from the Atacama Large Millimeter/submillimeter Array (ALMA) to study star-forming regions.</w:t>
      </w:r>
      <w:r>
        <w:t xml:space="preserve"> </w:t>
      </w:r>
      <w:r>
        <w:t xml:space="preserve">- Contributed to the development of algorithms for automated source detection in radio surveys.</w:t>
      </w:r>
    </w:p>
    <w:p>
      <w:pPr>
        <w:numPr>
          <w:ilvl w:val="0"/>
          <w:numId w:val="1002"/>
        </w:numPr>
        <w:pStyle w:val="Compact"/>
      </w:pPr>
      <w:r>
        <w:rPr>
          <w:bCs/>
          <w:b/>
        </w:rPr>
        <w:t xml:space="preserve">Teaching Assistant</w:t>
      </w:r>
      <w:r>
        <w:t xml:space="preserve">, Simon Fraser University, Burnaby, Canada (2013–2015)</w:t>
      </w:r>
      <w:r>
        <w:t xml:space="preserve"> </w:t>
      </w:r>
      <w:r>
        <w:t xml:space="preserve">- Led lab sessions and tutorials for undergraduate courses in astrophysics and physics.</w:t>
      </w:r>
      <w:r>
        <w:t xml:space="preserve"> </w:t>
      </w:r>
      <w:r>
        <w:t xml:space="preserve">- Designed interactive modules to enhance student engagement with astronomical data.</w:t>
      </w:r>
    </w:p>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IRAF, CASA, MATLAB; experience with radio telescopes (ALMA, CHIME) and optical instruments (CFHT, Subaru).</w:t>
      </w:r>
    </w:p>
    <w:p>
      <w:pPr>
        <w:numPr>
          <w:ilvl w:val="0"/>
          <w:numId w:val="1003"/>
        </w:numPr>
        <w:pStyle w:val="Compact"/>
      </w:pPr>
      <w:r>
        <w:rPr>
          <w:bCs/>
          <w:b/>
        </w:rPr>
        <w:t xml:space="preserve">Data Analysis:</w:t>
      </w:r>
      <w:r>
        <w:t xml:space="preserve"> </w:t>
      </w:r>
      <w:r>
        <w:t xml:space="preserve">Expertise in statistical methods for astronomical data, machine learning applications in classification of celestial objects.</w:t>
      </w:r>
    </w:p>
    <w:p>
      <w:pPr>
        <w:numPr>
          <w:ilvl w:val="0"/>
          <w:numId w:val="1003"/>
        </w:numPr>
        <w:pStyle w:val="Compact"/>
      </w:pPr>
      <w:r>
        <w:rPr>
          <w:bCs/>
          <w:b/>
        </w:rPr>
        <w:t xml:space="preserve">Observational Techniques:</w:t>
      </w:r>
      <w:r>
        <w:t xml:space="preserve"> </w:t>
      </w:r>
      <w:r>
        <w:t xml:space="preserve">Planning and executing telescope time, calibration procedures, and photometric analysis.</w:t>
      </w:r>
    </w:p>
    <w:p>
      <w:pPr>
        <w:numPr>
          <w:ilvl w:val="0"/>
          <w:numId w:val="1003"/>
        </w:numPr>
        <w:pStyle w:val="Compact"/>
      </w:pPr>
      <w:r>
        <w:rPr>
          <w:bCs/>
          <w:b/>
        </w:rPr>
        <w:t xml:space="preserve">Cross-Disciplinary Collaboration:</w:t>
      </w:r>
      <w:r>
        <w:t xml:space="preserve"> </w:t>
      </w:r>
      <w:r>
        <w:t xml:space="preserve">Worked with engineers and computer scientists on software tools for astronomical data processing.</w:t>
      </w:r>
    </w:p>
    <w:bookmarkEnd w:id="24"/>
    <w:bookmarkStart w:id="25" w:name="publications-research-projects"/>
    <w:p>
      <w:pPr>
        <w:pStyle w:val="Heading2"/>
      </w:pPr>
      <w:r>
        <w:t xml:space="preserve">Publications &amp; Research Projects</w:t>
      </w:r>
    </w:p>
    <w:p>
      <w:pPr>
        <w:numPr>
          <w:ilvl w:val="0"/>
          <w:numId w:val="1004"/>
        </w:numPr>
        <w:pStyle w:val="Compact"/>
      </w:pPr>
      <w:r>
        <w:t xml:space="preserve">"Atmospheric Characterization of Exoplanet HD 209458b Using JWST Spectroscopy," *Astrophysical Journal*, 2023 (co-author).</w:t>
      </w:r>
      <w:r>
        <w:t xml:space="preserve"> </w:t>
      </w:r>
      <w:r>
        <w:t xml:space="preserve">- Published research on the detection of water vapor and other molecules in exoplanetary atmospheres.</w:t>
      </w:r>
    </w:p>
    <w:p>
      <w:pPr>
        <w:numPr>
          <w:ilvl w:val="0"/>
          <w:numId w:val="1004"/>
        </w:numPr>
        <w:pStyle w:val="Compact"/>
      </w:pPr>
      <w:r>
        <w:t xml:space="preserve">"Galactic Dust Distribution from CHIME Surveys," *Monthly Notices of the Royal Astronomical Society*, 2021 (lead author).</w:t>
      </w:r>
      <w:r>
        <w:t xml:space="preserve"> </w:t>
      </w:r>
      <w:r>
        <w:t xml:space="preserve">- Analyzed radio data to map interstellar dust and its impact on star formation.</w:t>
      </w:r>
    </w:p>
    <w:p>
      <w:pPr>
        <w:numPr>
          <w:ilvl w:val="0"/>
          <w:numId w:val="1004"/>
        </w:numPr>
        <w:pStyle w:val="Compact"/>
      </w:pPr>
      <w:r>
        <w:t xml:space="preserve">Research Project: "Exoplanet Discovery via Transit Photometry" (NSERC-funded, 2020–2023).</w:t>
      </w:r>
      <w:r>
        <w:t xml:space="preserve"> </w:t>
      </w:r>
      <w:r>
        <w:t xml:space="preserve">- Collaborated with Canadian teams to identify potential habitable exoplanets using ground-based observatories in British Columbia.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t xml:space="preserve">Member, Royal Astronomical Society of Canada (RASC) – Vancouver Chapter.</w:t>
      </w:r>
      <w:r>
        <w:t xml:space="preserve"> </w:t>
      </w:r>
      <w:r>
        <w:t xml:space="preserve">- Active participant in public outreach and stargazing events to promote astronomy in the community.</w:t>
      </w:r>
    </w:p>
    <w:p>
      <w:pPr>
        <w:numPr>
          <w:ilvl w:val="0"/>
          <w:numId w:val="1005"/>
        </w:numPr>
        <w:pStyle w:val="Compact"/>
      </w:pPr>
      <w:r>
        <w:t xml:space="preserve">Certified Python Developer (Coursera, 2022).</w:t>
      </w:r>
      <w:r>
        <w:t xml:space="preserve"> </w:t>
      </w:r>
      <w:r>
        <w:t xml:space="preserve">- Enhanced skills in data analysis and visualization for astronomical research.</w:t>
      </w:r>
    </w:p>
    <w:p>
      <w:pPr>
        <w:numPr>
          <w:ilvl w:val="0"/>
          <w:numId w:val="1005"/>
        </w:numPr>
        <w:pStyle w:val="Compact"/>
      </w:pPr>
      <w:r>
        <w:t xml:space="preserve">Volunteer, Vancouver Planetarium – Science Communicator (2018–Present).</w:t>
      </w:r>
      <w:r>
        <w:t xml:space="preserve"> </w:t>
      </w:r>
      <w:r>
        <w:t xml:space="preserve">- Delivered presentations on cosmic phenomena to diverse audiences, emphasizing Canada’s role in space exploration.</w:t>
      </w:r>
    </w:p>
    <w:bookmarkEnd w:id="26"/>
    <w:bookmarkStart w:id="27" w:name="awards-honors"/>
    <w:p>
      <w:pPr>
        <w:pStyle w:val="Heading2"/>
      </w:pPr>
      <w:r>
        <w:t xml:space="preserve">Awards &amp; Honors</w:t>
      </w:r>
    </w:p>
    <w:p>
      <w:pPr>
        <w:numPr>
          <w:ilvl w:val="0"/>
          <w:numId w:val="1006"/>
        </w:numPr>
        <w:pStyle w:val="Compact"/>
      </w:pPr>
      <w:r>
        <w:t xml:space="preserve">NSERC Postgraduate Scholarship, 2017–2019.</w:t>
      </w:r>
      <w:r>
        <w:t xml:space="preserve"> </w:t>
      </w:r>
      <w:r>
        <w:t xml:space="preserve">- Recognized for outstanding research in exoplanetary science.</w:t>
      </w:r>
    </w:p>
    <w:p>
      <w:pPr>
        <w:numPr>
          <w:ilvl w:val="0"/>
          <w:numId w:val="1006"/>
        </w:numPr>
        <w:pStyle w:val="Compact"/>
      </w:pPr>
      <w:r>
        <w:t xml:space="preserve">UBC President’s Graduate Fellowship, 2015–2019.</w:t>
      </w:r>
      <w:r>
        <w:t xml:space="preserve"> </w:t>
      </w:r>
      <w:r>
        <w:t xml:space="preserve">- Awarded for academic excellence and contribution to the astronomy department.</w:t>
      </w:r>
    </w:p>
    <w:p>
      <w:pPr>
        <w:numPr>
          <w:ilvl w:val="0"/>
          <w:numId w:val="1006"/>
        </w:numPr>
        <w:pStyle w:val="Compact"/>
      </w:pPr>
      <w:r>
        <w:t xml:space="preserve">Simon Fraser University Research Excellence Award, 2014.</w:t>
      </w:r>
      <w:r>
        <w:t xml:space="preserve"> </w:t>
      </w:r>
      <w:r>
        <w:t xml:space="preserve">- Honored for innovative work in galactic structure analysis.</w:t>
      </w:r>
    </w:p>
    <w:bookmarkEnd w:id="27"/>
    <w:bookmarkStart w:id="28"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Intermediate (C1 level), proficient in reading and writing technical documents.</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professional journey of an Astronomer in Canada Vancouver, emphasizing contributions to research, education, and community engagement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Canada Vancouver</dc:title>
  <dc:creator/>
  <dc:language>en</dc:language>
  <cp:keywords/>
  <dcterms:created xsi:type="dcterms:W3CDTF">2026-05-31T18:17:38Z</dcterms:created>
  <dcterms:modified xsi:type="dcterms:W3CDTF">2026-05-31T18:17:38Z</dcterms:modified>
</cp:coreProperties>
</file>

<file path=docProps/custom.xml><?xml version="1.0" encoding="utf-8"?>
<Properties xmlns="http://schemas.openxmlformats.org/officeDocument/2006/custom-properties" xmlns:vt="http://schemas.openxmlformats.org/officeDocument/2006/docPropsVTypes"/>
</file>