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astronomer-china-beijing"/>
    <w:p>
      <w:pPr>
        <w:pStyle w:val="Heading2"/>
      </w:pPr>
      <w:r>
        <w:t xml:space="preserve">Astronomer | China Beijing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Li Wei Chen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liwei.chen@astra-beijing.org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+86-10-87654321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Zhongguancun Road, Haidian District, Beijing, China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linkedin.com/in/dr-liwei-chens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Astronomer based in China Beijing, I have spent over a decade advancing research in astrophysics, cosmology, and observational astronomy. My work has focused on leveraging cutting-edge technologies and collaborations within China's growing astronomical community. With a strong foundation in theoretical and experimental astronomy, I am committed to contributing to scientific discoveries that highlight the significance of China Beijing as a global hub for space exploration. My expertise includes data analysis of celestial phenomena, development of astronomical instrumentation, and fostering international partnerships to enhance China’s role in the field.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Peking University</w:t>
      </w:r>
      <w:r>
        <w:t xml:space="preserve">, Beijing, China</w:t>
      </w:r>
      <w:r>
        <w:br/>
      </w:r>
      <w:r>
        <w:t xml:space="preserve">Ph.D. in Astronomy (2015-2018)</w:t>
      </w:r>
      <w:r>
        <w:br/>
      </w:r>
      <w:r>
        <w:t xml:space="preserve">Dissertation: "Galactic Structure and Dark Matter Distribution in the Milky Way"</w:t>
      </w:r>
      <w:r>
        <w:br/>
      </w:r>
      <w:r>
        <w:t xml:space="preserve">Advisor: Professor Zhang Wei, a leading figure in Chinese astrophysics.</w:t>
      </w:r>
    </w:p>
    <w:p>
      <w:pPr>
        <w:pStyle w:val="BodyText"/>
      </w:pPr>
      <w:r>
        <w:rPr>
          <w:bCs/>
          <w:b/>
        </w:rPr>
        <w:t xml:space="preserve">University of Science and Technology of China</w:t>
      </w:r>
      <w:r>
        <w:t xml:space="preserve">, Hefei, China</w:t>
      </w:r>
      <w:r>
        <w:br/>
      </w:r>
      <w:r>
        <w:t xml:space="preserve">M.Sc. in Physics (2012-2015)</w:t>
      </w:r>
      <w:r>
        <w:br/>
      </w:r>
      <w:r>
        <w:t xml:space="preserve">Thesis: "Optical Observations of Exoplanetary Systems Using Ground-Based Telescopes."</w:t>
      </w:r>
    </w:p>
    <w:p>
      <w:pPr>
        <w:pStyle w:val="BodyText"/>
      </w:pPr>
      <w:r>
        <w:rPr>
          <w:bCs/>
          <w:b/>
        </w:rPr>
        <w:t xml:space="preserve">Beijing Normal University</w:t>
      </w:r>
      <w:r>
        <w:t xml:space="preserve">, Beijing, China</w:t>
      </w:r>
      <w:r>
        <w:br/>
      </w:r>
      <w:r>
        <w:t xml:space="preserve">B.Sc. in Astronomy (2008-2012)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Senior Astronomer</w:t>
      </w:r>
      <w:r>
        <w:t xml:space="preserve">, National Astronomical Observatories of China (NAOC), Beijing, China</w:t>
      </w:r>
      <w:r>
        <w:br/>
      </w:r>
      <w:r>
        <w:t xml:space="preserve">2019–Present</w:t>
      </w:r>
      <w:r>
        <w:br/>
      </w:r>
      <w:r>
        <w:t xml:space="preserve">- Led a team of 15 researchers in analyzing data from the Five-hundred-meter Aperture Spherical Telescope (FAST), the world’s largest radio telescope located in Guizhou Province.</w:t>
      </w:r>
      <w:r>
        <w:br/>
      </w:r>
      <w:r>
        <w:t xml:space="preserve">- Published over 30 peer-reviewed articles on pulsar discoveries and cosmic microwave background radiation, with a focus on contributions to China Beijing’s scientific reputation.</w:t>
      </w:r>
      <w:r>
        <w:br/>
      </w:r>
      <w:r>
        <w:t xml:space="preserve">- Collaborated with the Chinese Academy of Sciences to develop AI-driven algorithms for classifying astronomical data, enhancing observational efficiency.</w:t>
      </w:r>
    </w:p>
    <w:p>
      <w:pPr>
        <w:pStyle w:val="BodyText"/>
      </w:pPr>
      <w:r>
        <w:rPr>
          <w:bCs/>
          <w:b/>
        </w:rPr>
        <w:t xml:space="preserve">Research Fellow</w:t>
      </w:r>
      <w:r>
        <w:t xml:space="preserve">, Institute of High Energy Physics (IHEP), Beijing, China</w:t>
      </w:r>
      <w:r>
        <w:br/>
      </w:r>
      <w:r>
        <w:t xml:space="preserve">2016–2019</w:t>
      </w:r>
      <w:r>
        <w:br/>
      </w:r>
      <w:r>
        <w:t xml:space="preserve">- Conducted experiments on high-energy cosmic rays using the Large Area Shower Array (LHAASO) in Sichuan.</w:t>
      </w:r>
      <w:r>
        <w:br/>
      </w:r>
      <w:r>
        <w:t xml:space="preserve">- Authored a study on gamma-ray bursts that was featured in the journal *Nature Astronomy*.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astronomical data analysis using Python, IDL, and MATLAB.</w:t>
      </w:r>
    </w:p>
    <w:p>
      <w:pPr>
        <w:numPr>
          <w:ilvl w:val="0"/>
          <w:numId w:val="1001"/>
        </w:numPr>
        <w:pStyle w:val="Compact"/>
      </w:pPr>
      <w:r>
        <w:t xml:space="preserve">Familiarity with radio astronomy software such as CASA (Common Astronomy Software Applications) and AIPS (Astronomical Image Processing System).</w:t>
      </w:r>
    </w:p>
    <w:p>
      <w:pPr>
        <w:numPr>
          <w:ilvl w:val="0"/>
          <w:numId w:val="1001"/>
        </w:numPr>
        <w:pStyle w:val="Compact"/>
      </w:pPr>
      <w:r>
        <w:t xml:space="preserve">Proficient in operating telescopes like the Guo Shoujing Telescope (GOT) in Beijing and the LAMOST survey.</w:t>
      </w:r>
    </w:p>
    <w:p>
      <w:pPr>
        <w:numPr>
          <w:ilvl w:val="0"/>
          <w:numId w:val="1001"/>
        </w:numPr>
        <w:pStyle w:val="Compact"/>
      </w:pPr>
      <w:r>
        <w:t xml:space="preserve">Certified in computational astrophysics and machine learning applications for astronomy.</w:t>
      </w:r>
    </w:p>
    <w:p>
      <w:pPr>
        <w:numPr>
          <w:ilvl w:val="0"/>
          <w:numId w:val="1001"/>
        </w:numPr>
        <w:pStyle w:val="Compact"/>
      </w:pPr>
      <w:r>
        <w:t xml:space="preserve">Fluent in Mandarin Chinese, with intermediate knowledge of English and French for international collaboration.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Journals:</w:t>
      </w:r>
    </w:p>
    <w:p>
      <w:pPr>
        <w:numPr>
          <w:ilvl w:val="0"/>
          <w:numId w:val="1002"/>
        </w:numPr>
        <w:pStyle w:val="Compact"/>
      </w:pPr>
      <w:r>
        <w:t xml:space="preserve">Chen, L. W., et al. (2021). "Pulsar Timing Arrays and Gravitational Wave Detection." *The Astrophysical Journal*, 910(2), 145.</w:t>
      </w:r>
    </w:p>
    <w:p>
      <w:pPr>
        <w:numPr>
          <w:ilvl w:val="0"/>
          <w:numId w:val="1002"/>
        </w:numPr>
        <w:pStyle w:val="Compact"/>
      </w:pPr>
      <w:r>
        <w:t xml:space="preserve">Chen, L. W., &amp; Zhang, W. (2019). "Cosmic Microwave Background Anisotropies: A New Perspective." *Chinese Physics B*, 28(7), 075901.</w:t>
      </w:r>
    </w:p>
    <w:p>
      <w:pPr>
        <w:pStyle w:val="FirstParagraph"/>
      </w:pPr>
      <w:r>
        <w:rPr>
          <w:bCs/>
          <w:b/>
        </w:rPr>
        <w:t xml:space="preserve">Conference Proceedings:</w:t>
      </w:r>
    </w:p>
    <w:p>
      <w:pPr>
        <w:numPr>
          <w:ilvl w:val="0"/>
          <w:numId w:val="1003"/>
        </w:numPr>
        <w:pStyle w:val="Compact"/>
      </w:pPr>
      <w:r>
        <w:t xml:space="preserve">Presented "Advances in China Beijing’s Radio Astronomy" at the International Astronomical Union (IAU) General Assembly, 2022.</w:t>
      </w:r>
    </w:p>
    <w:p>
      <w:pPr>
        <w:numPr>
          <w:ilvl w:val="0"/>
          <w:numId w:val="1003"/>
        </w:numPr>
        <w:pStyle w:val="Compact"/>
      </w:pPr>
      <w:r>
        <w:t xml:space="preserve">Co-authored a paper on "Exoplanet Detection Techniques" for the Asia-Pacific Regional Astronomy Conference, 2018.</w:t>
      </w:r>
    </w:p>
    <w:bookmarkEnd w:id="25"/>
    <w:bookmarkStart w:id="26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t xml:space="preserve">2021: China National Science Foundation (NSFC) Outstanding Research Award for Contributions to Pulsar Studies.</w:t>
      </w:r>
    </w:p>
    <w:p>
      <w:pPr>
        <w:numPr>
          <w:ilvl w:val="0"/>
          <w:numId w:val="1004"/>
        </w:numPr>
        <w:pStyle w:val="Compact"/>
      </w:pPr>
      <w:r>
        <w:t xml:space="preserve">2019: Young Scientist Prize from the Chinese Astronomical Society, recognizing excellence in observational astronomy.</w:t>
      </w:r>
    </w:p>
    <w:p>
      <w:pPr>
        <w:numPr>
          <w:ilvl w:val="0"/>
          <w:numId w:val="1004"/>
        </w:numPr>
        <w:pStyle w:val="Compact"/>
      </w:pPr>
      <w:r>
        <w:t xml:space="preserve">2017: NASA Hubble Fellowship (co-funded by NAOC), supporting research on galaxy evolution.</w:t>
      </w:r>
    </w:p>
    <w:bookmarkEnd w:id="26"/>
    <w:bookmarkStart w:id="27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Member, Chinese Astronomical Society (CAS)</w:t>
      </w:r>
    </w:p>
    <w:p>
      <w:pPr>
        <w:numPr>
          <w:ilvl w:val="0"/>
          <w:numId w:val="1005"/>
        </w:numPr>
        <w:pStyle w:val="Compact"/>
      </w:pPr>
      <w:r>
        <w:t xml:space="preserve">Member, International Astronomical Union (IAU)</w:t>
      </w:r>
    </w:p>
    <w:p>
      <w:pPr>
        <w:numPr>
          <w:ilvl w:val="0"/>
          <w:numId w:val="1005"/>
        </w:numPr>
        <w:pStyle w:val="Compact"/>
      </w:pPr>
      <w:r>
        <w:t xml:space="preserve">Fellow, Beijing Institute of Astronomy and Space Science (BIASS)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French (intermediate).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20+ undergraduate students at Peking University in observational astronomy projects.</w:t>
      </w:r>
      <w:r>
        <w:br/>
      </w:r>
      <w:r>
        <w:t xml:space="preserve">- Organized public lectures on space exploration for schools in Beijing, aiming to inspire the next generation of astronomers in China.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Dr. Li Wei Chen for details.</w:t>
      </w:r>
    </w:p>
    <w:bookmarkEnd w:id="28"/>
    <w:p>
      <w:pPr>
        <w:pStyle w:val="BodyText"/>
      </w:pPr>
      <w:r>
        <w:t xml:space="preserve">This Curriculum Vitae highlights the expertise of an Astronomer based in China Beijing, emphasizing contributions to scientific research and collaboration within the region's vibrant astronomical community.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China Beijing</dc:title>
  <dc:creator/>
  <dc:language>en</dc:language>
  <cp:keywords/>
  <dcterms:created xsi:type="dcterms:W3CDTF">2026-07-21T04:47:23Z</dcterms:created>
  <dcterms:modified xsi:type="dcterms:W3CDTF">2026-07-21T04:47:23Z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