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Astronomer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astronomer-france-lyon"/>
    <w:p>
      <w:pPr>
        <w:pStyle w:val="Heading2"/>
      </w:pPr>
      <w:r>
        <w:t xml:space="preserve">Astronomer | France Lyon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Élise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elise.moreau@astronomer.fr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+33 4 72 00 11 22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Lyon, France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accomplished Astronomer with a strong focus on astrophysical research and observational astronomy. My expertise lies in the study of galaxy formation, cosmic microwave background analysis, and exoplanet detection. I am currently based in France Lyon, where I contribute to cutting-edge projects at the</w:t>
      </w:r>
      <w:r>
        <w:t xml:space="preserve"> </w:t>
      </w:r>
      <w:r>
        <w:rPr>
          <w:bCs/>
          <w:b/>
        </w:rPr>
        <w:t xml:space="preserve">Observatoire de Lyon</w:t>
      </w:r>
      <w:r>
        <w:t xml:space="preserve"> </w:t>
      </w:r>
      <w:r>
        <w:t xml:space="preserve">and collaborate with international institutions to advance our understanding of the universe. My work aligns with the vibrant scientific community in France Lyon, leveraging its unique resources such as the</w:t>
      </w:r>
      <w:r>
        <w:t xml:space="preserve"> </w:t>
      </w:r>
      <w:r>
        <w:rPr>
          <w:bCs/>
          <w:b/>
        </w:rPr>
        <w:t xml:space="preserve">Centre National de la Recherche Scientifique (CNRS)</w:t>
      </w:r>
      <w:r>
        <w:t xml:space="preserve"> </w:t>
      </w:r>
      <w:r>
        <w:t xml:space="preserve">and state-of-the-art telescopes. This Curriculum Vitae highlights my academic achievements, research contributions, and professional experiences tailored to the astronomical landscape of France Lyon.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Astronomy</w:t>
      </w:r>
      <w:r>
        <w:t xml:space="preserve">, Université de Lyon, France (2015–2018)</w:t>
      </w:r>
      <w:r>
        <w:t xml:space="preserve"> </w:t>
      </w:r>
      <w:r>
        <w:t xml:space="preserve">- Thesis: "Cosmic Microwave Background Anisotropies and Large-Scale Structure"</w:t>
      </w:r>
      <w:r>
        <w:t xml:space="preserve"> </w:t>
      </w:r>
      <w:r>
        <w:t xml:space="preserve">- Supervised by Prof. Jean-Pierre Durand, with collaborations at the</w:t>
      </w:r>
      <w:r>
        <w:t xml:space="preserve"> </w:t>
      </w:r>
      <w:r>
        <w:rPr>
          <w:bCs/>
          <w:b/>
        </w:rPr>
        <w:t xml:space="preserve">Observatoire de Paris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Astrophysics</w:t>
      </w:r>
      <w:r>
        <w:t xml:space="preserve">, École Normale Supérieure, France (2012–2015)</w:t>
      </w:r>
      <w:r>
        <w:t xml:space="preserve"> </w:t>
      </w:r>
      <w:r>
        <w:t xml:space="preserve">- Focused on observational techniques and data analysis in radio astronomy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Physics</w:t>
      </w:r>
      <w:r>
        <w:t xml:space="preserve">, Université Claude Bernard Lyon 1, France (2009–2012)</w:t>
      </w:r>
    </w:p>
    <w:bookmarkEnd w:id="22"/>
    <w:bookmarkStart w:id="23" w:name="research-experience"/>
    <w:p>
      <w:pPr>
        <w:pStyle w:val="Heading3"/>
      </w:pPr>
      <w:r>
        <w:t xml:space="preserve">Research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Researcher</w:t>
      </w:r>
      <w:r>
        <w:t xml:space="preserve">, Observatoire de Lyon, France (2018–Present)</w:t>
      </w:r>
      <w:r>
        <w:t xml:space="preserve"> </w:t>
      </w:r>
      <w:r>
        <w:t xml:space="preserve">- Leading a project on exoplanet atmosphere characterization using the European Southern Observatory’s (ESO) instruments in Chile.</w:t>
      </w:r>
      <w:r>
        <w:t xml:space="preserve"> </w:t>
      </w:r>
      <w:r>
        <w:t xml:space="preserve">- Collaborating with the</w:t>
      </w:r>
      <w:r>
        <w:t xml:space="preserve"> </w:t>
      </w:r>
      <w:r>
        <w:rPr>
          <w:bCs/>
          <w:b/>
        </w:rPr>
        <w:t xml:space="preserve">CNRS</w:t>
      </w:r>
      <w:r>
        <w:t xml:space="preserve"> </w:t>
      </w:r>
      <w:r>
        <w:t xml:space="preserve">to analyze data from the</w:t>
      </w:r>
      <w:r>
        <w:t xml:space="preserve"> </w:t>
      </w:r>
      <w:r>
        <w:rPr>
          <w:bCs/>
          <w:b/>
        </w:rPr>
        <w:t xml:space="preserve">SPIRE</w:t>
      </w:r>
      <w:r>
        <w:t xml:space="preserve"> </w:t>
      </w:r>
      <w:r>
        <w:t xml:space="preserve">instrument on the Herschel Space Observatory.</w:t>
      </w:r>
      <w:r>
        <w:t xml:space="preserve"> </w:t>
      </w:r>
      <w:r>
        <w:t xml:space="preserve">- Published groundbreaking research on dark matter distribution in galaxy clusters, featured in</w:t>
      </w:r>
      <w:r>
        <w:t xml:space="preserve"> </w:t>
      </w:r>
      <w:r>
        <w:rPr>
          <w:iCs/>
          <w:i/>
        </w:rPr>
        <w:t xml:space="preserve">Astronomy &amp; Astrophysics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t xml:space="preserve">, Institut de Recherche en Astrophysique et Planétologie (IRAP), Toulouse, France (2015–2018)</w:t>
      </w:r>
      <w:r>
        <w:t xml:space="preserve"> </w:t>
      </w:r>
      <w:r>
        <w:t xml:space="preserve">- Developed algorithms for signal processing in radio telescope data, improving the detection of faint cosmic sources.</w:t>
      </w:r>
      <w:r>
        <w:t xml:space="preserve"> </w:t>
      </w:r>
      <w:r>
        <w:t xml:space="preserve">- Contributed to the</w:t>
      </w:r>
      <w:r>
        <w:t xml:space="preserve"> </w:t>
      </w:r>
      <w:r>
        <w:rPr>
          <w:bCs/>
          <w:b/>
        </w:rPr>
        <w:t xml:space="preserve">Planck Collaboration</w:t>
      </w:r>
      <w:r>
        <w:t xml:space="preserve">, analyzing CMB maps to study early-universe physics.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Internship</w:t>
      </w:r>
      <w:r>
        <w:t xml:space="preserve">, Max Planck Institute for Astronomy, Heidelberg, Germany (2013)</w:t>
      </w:r>
      <w:r>
        <w:t xml:space="preserve"> </w:t>
      </w:r>
      <w:r>
        <w:t xml:space="preserve">- Assisted in the discovery of protoplanetary disks around young stars using the VLT interferometer.</w:t>
      </w:r>
    </w:p>
    <w:bookmarkEnd w:id="23"/>
    <w:bookmarkStart w:id="24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Moreau, E.</w:t>
      </w:r>
      <w:r>
        <w:t xml:space="preserve">, et al. (2023). "High-Resolution Spectroscopy of Exoplanet Atmospheres: Insights from France Lyon Observatories." *Monthly Notices of the Royal Astronomical Society*, 518(3), 4567–4582.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Moreau, E.</w:t>
      </w:r>
      <w:r>
        <w:t xml:space="preserve">, &amp; Durand, J.-P. (2021). "Galaxy Clustering and Dark Matter in the Lyon Region." *Astronomy &amp; Astrophysics*, 654, A102.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Moreau, E.</w:t>
      </w:r>
      <w:r>
        <w:t xml:space="preserve">, et al. (2019). "CMB Anisotropy Analysis Using SPIRE Data: A France Lyon Contribution." *The Astrophysical Journal*, 876(2), 112.</w:t>
      </w:r>
    </w:p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 (Astropy, NumPy), IDL, IRAF, MATLAB, radio interferometry data analysis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Observational Techniques:</w:t>
      </w:r>
      <w:r>
        <w:t xml:space="preserve"> </w:t>
      </w:r>
      <w:r>
        <w:t xml:space="preserve">Spectroscopy, photometry, CMB analysis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(proficient), Spanish (basic)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SAOImage DS9, AIPS, TOPCAT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Française des Sciences de l'Univers (FSU)</w:t>
      </w:r>
      <w:r>
        <w:t xml:space="preserve">, Member (2016–Present)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Astronomical Society (AAS)</w:t>
      </w:r>
      <w:r>
        <w:t xml:space="preserve">, Member (2017–Present)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Astronomical Society (EAS)</w:t>
      </w:r>
      <w:r>
        <w:t xml:space="preserve">, Participant in the Lyon 2023 Conference</w:t>
      </w:r>
    </w:p>
    <w:bookmarkEnd w:id="26"/>
    <w:bookmarkStart w:id="27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6"/>
        </w:numPr>
        <w:pStyle w:val="Compact"/>
      </w:pPr>
      <w:r>
        <w:t xml:space="preserve">Young Researcher Prize, Observatoire de Lyon (2020)</w:t>
      </w:r>
    </w:p>
    <w:p>
      <w:pPr>
        <w:numPr>
          <w:ilvl w:val="0"/>
          <w:numId w:val="1006"/>
        </w:numPr>
        <w:pStyle w:val="Compact"/>
      </w:pPr>
      <w:r>
        <w:t xml:space="preserve">European Commission Grant for Exoplanet Research (2019)</w:t>
      </w:r>
    </w:p>
    <w:p>
      <w:pPr>
        <w:numPr>
          <w:ilvl w:val="0"/>
          <w:numId w:val="1006"/>
        </w:numPr>
        <w:pStyle w:val="Compact"/>
      </w:pPr>
      <w:r>
        <w:t xml:space="preserve">Best Poster Award, International Astronomical Union Symposium, Lyon (2018)</w:t>
      </w:r>
    </w:p>
    <w:bookmarkEnd w:id="27"/>
    <w:bookmarkStart w:id="28" w:name="teaching-and-outreach"/>
    <w:p>
      <w:pPr>
        <w:pStyle w:val="Heading3"/>
      </w:pPr>
      <w:r>
        <w:t xml:space="preserve">Teaching and Outreach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Lecturer</w:t>
      </w:r>
      <w:r>
        <w:t xml:space="preserve">, Université de Lyon (2019–Present)</w:t>
      </w:r>
      <w:r>
        <w:t xml:space="preserve"> </w:t>
      </w:r>
      <w:r>
        <w:t xml:space="preserve">- Taught courses on astrophysics and cosmology, emphasizing data analysis techniques used in France Lyon observatories.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Science Communicator</w:t>
      </w:r>
      <w:r>
        <w:t xml:space="preserve">, Science Festival of Lyon (2017–Present)</w:t>
      </w:r>
      <w:r>
        <w:t xml:space="preserve"> </w:t>
      </w:r>
      <w:r>
        <w:t xml:space="preserve">- Organized public lectures on astronomy, engaging local communities in the wonders of the universe.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Dr. Élise Moreau at elise.moreau@astronomer.fr</w:t>
      </w:r>
    </w:p>
    <w:bookmarkEnd w:id="29"/>
    <w:p>
      <w:pPr>
        <w:pStyle w:val="BodyText"/>
      </w:pPr>
      <w:r>
        <w:t xml:space="preserve">This Curriculum Vitae reflects the professional journey of an Astronomer in France Lyon, emphasizing contributions to astrophysical research and collaboration within the region's scientific networks.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Astronomer in France Lyon</dc:title>
  <dc:creator/>
  <dc:language>en</dc:language>
  <cp:keywords/>
  <dcterms:created xsi:type="dcterms:W3CDTF">2026-05-31T23:48:47Z</dcterms:created>
  <dcterms:modified xsi:type="dcterms:W3CDTF">2026-05-31T23:48:47Z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