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astronomer-germany-munich"/>
    <w:p>
      <w:pPr>
        <w:pStyle w:val="Heading2"/>
      </w:pPr>
      <w:r>
        <w:t xml:space="preserve">Astronomer | Germany Munich</w:t>
      </w:r>
    </w:p>
    <w:p>
      <w:pPr>
        <w:pStyle w:val="FirstParagraph"/>
      </w:pPr>
      <w:r>
        <w:rPr>
          <w:bCs/>
          <w:b/>
        </w:rPr>
        <w:t xml:space="preserve">Name:</w:t>
      </w:r>
      <w:r>
        <w:t xml:space="preserve"> </w:t>
      </w:r>
      <w:r>
        <w:t xml:space="preserve">Dr. Lena M. Schmidt</w:t>
      </w:r>
      <w:r>
        <w:br/>
      </w:r>
      <w:r>
        <w:rPr>
          <w:bCs/>
          <w:b/>
        </w:rPr>
        <w:t xml:space="preserve">Contact:</w:t>
      </w:r>
      <w:r>
        <w:t xml:space="preserve"> </w:t>
      </w:r>
      <w:r>
        <w:t xml:space="preserve">+49 89 12345678 | lena.schmidt@astronomy.de</w:t>
      </w:r>
      <w:r>
        <w:br/>
      </w:r>
      <w:r>
        <w:rPr>
          <w:bCs/>
          <w:b/>
        </w:rPr>
        <w:t xml:space="preserve">Address:</w:t>
      </w:r>
      <w:r>
        <w:t xml:space="preserve"> </w:t>
      </w:r>
      <w:r>
        <w:t xml:space="preserve">Max-Planck-Strasse 1, D-80538 Munich, Germany</w:t>
      </w:r>
    </w:p>
    <w:bookmarkEnd w:id="20"/>
    <w:bookmarkStart w:id="21" w:name="professional-summary"/>
    <w:p>
      <w:pPr>
        <w:pStyle w:val="Heading2"/>
      </w:pPr>
      <w:r>
        <w:t xml:space="preserve">Professional Summary</w:t>
      </w:r>
    </w:p>
    <w:p>
      <w:pPr>
        <w:pStyle w:val="FirstParagraph"/>
      </w:pPr>
      <w:r>
        <w:t xml:space="preserve">A highly motivated and accomplished Astronomer with over 10 years of experience in observational astrophysics and cosmology. Specializing in the study of galaxy formation and dark matter distribution, my work is deeply rooted in the vibrant scientific community of Germany Munich. I have contributed to groundbreaking research at leading institutions such as the Max Planck Institute for Astrophysics (MPIA) and Ludwig Maximilian University (LMU Munich). My expertise spans data analysis, instrumentation development, and interdisciplinary collaboration, with a strong focus on advancing our understanding of the universe. As an Astronomer in Germany Munich, I am committed to fostering innovation through education and public outreach while maintaining rigorous scientific standards.</w:t>
      </w:r>
    </w:p>
    <w:bookmarkEnd w:id="21"/>
    <w:bookmarkStart w:id="22" w:name="education"/>
    <w:p>
      <w:pPr>
        <w:pStyle w:val="Heading2"/>
      </w:pPr>
      <w:r>
        <w:t xml:space="preserve">Education</w:t>
      </w:r>
    </w:p>
    <w:p>
      <w:pPr>
        <w:pStyle w:val="FirstParagraph"/>
      </w:pPr>
      <w:r>
        <w:rPr>
          <w:bCs/>
          <w:b/>
        </w:rPr>
        <w:t xml:space="preserve">Ph.D. in Astronomy</w:t>
      </w:r>
      <w:r>
        <w:t xml:space="preserve">, Ludwig Maximilian University (LMU) Munich, Germany (2013–2016)</w:t>
      </w:r>
    </w:p>
    <w:p>
      <w:pPr>
        <w:numPr>
          <w:ilvl w:val="0"/>
          <w:numId w:val="1001"/>
        </w:numPr>
        <w:pStyle w:val="Compact"/>
      </w:pPr>
      <w:r>
        <w:t xml:space="preserve">Dissertation: "High-Resolution Analysis of Dark Matter Halos in Dwarf Galaxies"</w:t>
      </w:r>
    </w:p>
    <w:p>
      <w:pPr>
        <w:numPr>
          <w:ilvl w:val="0"/>
          <w:numId w:val="1001"/>
        </w:numPr>
        <w:pStyle w:val="Compact"/>
      </w:pPr>
      <w:r>
        <w:t xml:space="preserve">Supervisor: Prof. Dr. Thomas Müller</w:t>
      </w:r>
    </w:p>
    <w:p>
      <w:pPr>
        <w:pStyle w:val="FirstParagraph"/>
      </w:pPr>
      <w:r>
        <w:rPr>
          <w:bCs/>
          <w:b/>
        </w:rPr>
        <w:t xml:space="preserve">M.Sc. in Physics</w:t>
      </w:r>
      <w:r>
        <w:t xml:space="preserve">, University of Heidelberg, Germany (2010–2013)</w:t>
      </w:r>
    </w:p>
    <w:p>
      <w:pPr>
        <w:numPr>
          <w:ilvl w:val="0"/>
          <w:numId w:val="1002"/>
        </w:numPr>
        <w:pStyle w:val="Compact"/>
      </w:pPr>
      <w:r>
        <w:t xml:space="preserve">Thesis: "Spectral Analysis of Exoplanetary Atmospheres"</w:t>
      </w:r>
    </w:p>
    <w:p>
      <w:pPr>
        <w:pStyle w:val="FirstParagraph"/>
      </w:pPr>
      <w:r>
        <w:rPr>
          <w:bCs/>
          <w:b/>
        </w:rPr>
        <w:t xml:space="preserve">B.Sc. in Astrophysics</w:t>
      </w:r>
      <w:r>
        <w:t xml:space="preserve">, Technical University of Munich (TUM), Germany (2007–2010)</w:t>
      </w:r>
    </w:p>
    <w:bookmarkEnd w:id="22"/>
    <w:bookmarkStart w:id="25" w:name="research-experience"/>
    <w:p>
      <w:pPr>
        <w:pStyle w:val="Heading2"/>
      </w:pPr>
      <w:r>
        <w:t xml:space="preserve">Research Experience</w:t>
      </w:r>
    </w:p>
    <w:bookmarkStart w:id="23" w:name="X7844b6af99de418e044c39a74c291766838649a"/>
    <w:p>
      <w:pPr>
        <w:pStyle w:val="Heading3"/>
      </w:pPr>
      <w:r>
        <w:rPr>
          <w:bCs/>
          <w:b/>
        </w:rPr>
        <w:t xml:space="preserve">Senior Researcher | Max Planck Institute for Astrophysics (MPIA)</w:t>
      </w:r>
    </w:p>
    <w:p>
      <w:pPr>
        <w:pStyle w:val="FirstParagraph"/>
      </w:pPr>
      <w:r>
        <w:rPr>
          <w:iCs/>
          <w:i/>
        </w:rPr>
        <w:t xml:space="preserve">Munich, Germany | 2016–Present</w:t>
      </w:r>
    </w:p>
    <w:p>
      <w:pPr>
        <w:numPr>
          <w:ilvl w:val="0"/>
          <w:numId w:val="1003"/>
        </w:numPr>
        <w:pStyle w:val="Compact"/>
      </w:pPr>
      <w:r>
        <w:t xml:space="preserve">Leading a team of 15 researchers in the "Galaxy Evolution and Dark Matter" project, funded by the German Research Foundation (DFG).</w:t>
      </w:r>
    </w:p>
    <w:p>
      <w:pPr>
        <w:numPr>
          <w:ilvl w:val="0"/>
          <w:numId w:val="1003"/>
        </w:numPr>
        <w:pStyle w:val="Compact"/>
      </w:pPr>
      <w:r>
        <w:t xml:space="preserve">Developed advanced algorithms for processing data from the European Southern Observatory (ESO) telescopes, including the Very Large Telescope (VLT).</w:t>
      </w:r>
    </w:p>
    <w:p>
      <w:pPr>
        <w:numPr>
          <w:ilvl w:val="0"/>
          <w:numId w:val="1003"/>
        </w:numPr>
        <w:pStyle w:val="Compact"/>
      </w:pPr>
      <w:r>
        <w:t xml:space="preserve">Published 12 peer-reviewed articles in high-impact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p>
    <w:p>
      <w:pPr>
        <w:numPr>
          <w:ilvl w:val="0"/>
          <w:numId w:val="1003"/>
        </w:numPr>
        <w:pStyle w:val="Compact"/>
      </w:pPr>
      <w:r>
        <w:t xml:space="preserve">Collaborated with the European Space Agency (ESA) on the Euclid mission, contributing to the design of data analysis pipelines for cosmological surveys.</w:t>
      </w:r>
    </w:p>
    <w:bookmarkEnd w:id="23"/>
    <w:bookmarkStart w:id="24" w:name="X687fc4f5fe69e579e667a39938b334fa1443183"/>
    <w:p>
      <w:pPr>
        <w:pStyle w:val="Heading3"/>
      </w:pPr>
      <w:r>
        <w:rPr>
          <w:bCs/>
          <w:b/>
        </w:rPr>
        <w:t xml:space="preserve">Postdoctoral Researcher | Ludwig Maximilian University (LMU) Munich</w:t>
      </w:r>
    </w:p>
    <w:p>
      <w:pPr>
        <w:pStyle w:val="FirstParagraph"/>
      </w:pPr>
      <w:r>
        <w:rPr>
          <w:iCs/>
          <w:i/>
        </w:rPr>
        <w:t xml:space="preserve">Munich, Germany | 2016–2017</w:t>
      </w:r>
    </w:p>
    <w:p>
      <w:pPr>
        <w:numPr>
          <w:ilvl w:val="0"/>
          <w:numId w:val="1004"/>
        </w:numPr>
        <w:pStyle w:val="Compact"/>
      </w:pPr>
      <w:r>
        <w:t xml:space="preserve">Investigated the role of dark matter in shaping galactic structures using simulations and observational data from the Hubble Space Telescope.</w:t>
      </w:r>
    </w:p>
    <w:p>
      <w:pPr>
        <w:numPr>
          <w:ilvl w:val="0"/>
          <w:numId w:val="1004"/>
        </w:numPr>
        <w:pStyle w:val="Compact"/>
      </w:pPr>
      <w:r>
        <w:t xml:space="preserve">Presented findings at international conferences such as the American Astronomical Society (AAS) and the European Astronomical Society (EAS) in Germany Munich.</w:t>
      </w:r>
    </w:p>
    <w:p>
      <w:pPr>
        <w:numPr>
          <w:ilvl w:val="0"/>
          <w:numId w:val="1004"/>
        </w:numPr>
        <w:pStyle w:val="Compact"/>
      </w:pPr>
      <w:r>
        <w:t xml:space="preserve">Contributed to a successful DFG-funded project on "The Cosmic Web and Large-Scale Structure."</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Python (Astropy, NumPy), IRAF, IDL, MATLAB</w:t>
      </w:r>
    </w:p>
    <w:p>
      <w:pPr>
        <w:numPr>
          <w:ilvl w:val="0"/>
          <w:numId w:val="1005"/>
        </w:numPr>
        <w:pStyle w:val="Compact"/>
      </w:pPr>
      <w:r>
        <w:rPr>
          <w:bCs/>
          <w:b/>
        </w:rPr>
        <w:t xml:space="preserve">Instrumentation:</w:t>
      </w:r>
      <w:r>
        <w:t xml:space="preserve"> </w:t>
      </w:r>
      <w:r>
        <w:t xml:space="preserve">Spectroscopy, photometry, and interferometry techniques</w:t>
      </w:r>
    </w:p>
    <w:p>
      <w:pPr>
        <w:numPr>
          <w:ilvl w:val="0"/>
          <w:numId w:val="1005"/>
        </w:numPr>
        <w:pStyle w:val="Compact"/>
      </w:pPr>
      <w:r>
        <w:rPr>
          <w:bCs/>
          <w:b/>
        </w:rPr>
        <w:t xml:space="preserve">Software:</w:t>
      </w:r>
      <w:r>
        <w:t xml:space="preserve"> </w:t>
      </w:r>
      <w:r>
        <w:t xml:space="preserve">CASA (for radio astronomy), GADGET (cosmological simulations)</w:t>
      </w:r>
    </w:p>
    <w:p>
      <w:pPr>
        <w:numPr>
          <w:ilvl w:val="0"/>
          <w:numId w:val="1005"/>
        </w:numPr>
        <w:pStyle w:val="Compact"/>
      </w:pPr>
      <w:r>
        <w:rPr>
          <w:bCs/>
          <w:b/>
        </w:rPr>
        <w:t xml:space="preserve">Languages:</w:t>
      </w:r>
      <w:r>
        <w:t xml:space="preserve"> </w:t>
      </w:r>
      <w:r>
        <w:t xml:space="preserve">English (fluent), German (native), Spanish (basic)</w:t>
      </w:r>
    </w:p>
    <w:bookmarkEnd w:id="26"/>
    <w:bookmarkStart w:id="29" w:name="publications-and-presentations"/>
    <w:p>
      <w:pPr>
        <w:pStyle w:val="Heading2"/>
      </w:pPr>
      <w:r>
        <w:t xml:space="preserve">Publications and Presentations</w:t>
      </w:r>
    </w:p>
    <w:bookmarkStart w:id="27" w:name="peer-reviewed-journals"/>
    <w:p>
      <w:pPr>
        <w:pStyle w:val="Heading3"/>
      </w:pPr>
      <w:r>
        <w:t xml:space="preserve">Peer-Reviewed Journals</w:t>
      </w:r>
    </w:p>
    <w:p>
      <w:pPr>
        <w:numPr>
          <w:ilvl w:val="0"/>
          <w:numId w:val="1006"/>
        </w:numPr>
        <w:pStyle w:val="Compact"/>
      </w:pPr>
      <w:r>
        <w:t xml:space="preserve">Schmidt, L. M., et al. "Dark Matter Halos in Dwarf Galaxies: A High-Resolution Study."</w:t>
      </w:r>
      <w:r>
        <w:t xml:space="preserve"> </w:t>
      </w:r>
      <w:r>
        <w:rPr>
          <w:iCs/>
          <w:i/>
        </w:rPr>
        <w:t xml:space="preserve">Astronomy &amp; Astrophysics</w:t>
      </w:r>
      <w:r>
        <w:t xml:space="preserve">, 2019.</w:t>
      </w:r>
    </w:p>
    <w:p>
      <w:pPr>
        <w:numPr>
          <w:ilvl w:val="0"/>
          <w:numId w:val="1006"/>
        </w:numPr>
        <w:pStyle w:val="Compact"/>
      </w:pPr>
      <w:r>
        <w:t xml:space="preserve">Schmidt, L. M., et al. "Cosmological Implications of the Euclid Mission's First Data Release."</w:t>
      </w:r>
      <w:r>
        <w:t xml:space="preserve"> </w:t>
      </w:r>
      <w:r>
        <w:rPr>
          <w:iCs/>
          <w:i/>
        </w:rPr>
        <w:t xml:space="preserve">The Astrophysical Journal</w:t>
      </w:r>
      <w:r>
        <w:t xml:space="preserve">, 2021.</w:t>
      </w:r>
    </w:p>
    <w:bookmarkEnd w:id="27"/>
    <w:bookmarkStart w:id="28" w:name="conferences-and-workshops"/>
    <w:p>
      <w:pPr>
        <w:pStyle w:val="Heading3"/>
      </w:pPr>
      <w:r>
        <w:t xml:space="preserve">Conferences and Workshops</w:t>
      </w:r>
    </w:p>
    <w:p>
      <w:pPr>
        <w:numPr>
          <w:ilvl w:val="0"/>
          <w:numId w:val="1007"/>
        </w:numPr>
        <w:pStyle w:val="Compact"/>
      </w:pPr>
      <w:r>
        <w:t xml:space="preserve">Keynote Speaker, "Galaxy Evolution in the Era of Big Data," International Astronomical Union (IAU) Symposium, Munich, Germany (2022).</w:t>
      </w:r>
    </w:p>
    <w:p>
      <w:pPr>
        <w:numPr>
          <w:ilvl w:val="0"/>
          <w:numId w:val="1007"/>
        </w:numPr>
        <w:pStyle w:val="Compact"/>
      </w:pPr>
      <w:r>
        <w:t xml:space="preserve">Panel Discussion, "Challenges in Observational Astronomy," European Astronomical Society (EAS) Annual Meeting, Berlin (2021).</w:t>
      </w:r>
    </w:p>
    <w:bookmarkEnd w:id="28"/>
    <w:bookmarkEnd w:id="29"/>
    <w:bookmarkStart w:id="30" w:name="awards-and-honors"/>
    <w:p>
      <w:pPr>
        <w:pStyle w:val="Heading2"/>
      </w:pPr>
      <w:r>
        <w:t xml:space="preserve">Awards and Honors</w:t>
      </w:r>
    </w:p>
    <w:p>
      <w:pPr>
        <w:numPr>
          <w:ilvl w:val="0"/>
          <w:numId w:val="1008"/>
        </w:numPr>
        <w:pStyle w:val="Compact"/>
      </w:pPr>
      <w:r>
        <w:t xml:space="preserve">DFG Research Grant for "Dark Matter Distribution in the Local Universe" (2018–2021).</w:t>
      </w:r>
    </w:p>
    <w:p>
      <w:pPr>
        <w:numPr>
          <w:ilvl w:val="0"/>
          <w:numId w:val="1008"/>
        </w:numPr>
        <w:pStyle w:val="Compact"/>
      </w:pPr>
      <w:r>
        <w:t xml:space="preserve">Best Poster Award, European Week of Astronomy and Space Science (EWA), Munich (2017).</w:t>
      </w:r>
    </w:p>
    <w:p>
      <w:pPr>
        <w:numPr>
          <w:ilvl w:val="0"/>
          <w:numId w:val="1008"/>
        </w:numPr>
        <w:pStyle w:val="Compact"/>
      </w:pPr>
      <w:r>
        <w:t xml:space="preserve">Outstanding Thesis Prize, LMU Munich (2016).</w:t>
      </w:r>
    </w:p>
    <w:bookmarkEnd w:id="30"/>
    <w:bookmarkStart w:id="31" w:name="professional-affiliations"/>
    <w:p>
      <w:pPr>
        <w:pStyle w:val="Heading2"/>
      </w:pPr>
      <w:r>
        <w:t xml:space="preserve">Professional Affiliations</w:t>
      </w:r>
    </w:p>
    <w:p>
      <w:pPr>
        <w:numPr>
          <w:ilvl w:val="0"/>
          <w:numId w:val="1009"/>
        </w:numPr>
        <w:pStyle w:val="Compact"/>
      </w:pPr>
      <w:r>
        <w:t xml:space="preserve">Member, German Astronomical Society (DGaO)</w:t>
      </w:r>
    </w:p>
    <w:p>
      <w:pPr>
        <w:numPr>
          <w:ilvl w:val="0"/>
          <w:numId w:val="1009"/>
        </w:numPr>
        <w:pStyle w:val="Compact"/>
      </w:pPr>
      <w:r>
        <w:t xml:space="preserve">Fellow, Royal Astronomical Society (RAS), UK</w:t>
      </w:r>
    </w:p>
    <w:p>
      <w:pPr>
        <w:numPr>
          <w:ilvl w:val="0"/>
          <w:numId w:val="1009"/>
        </w:numPr>
        <w:pStyle w:val="Compact"/>
      </w:pPr>
      <w:r>
        <w:t xml:space="preserve">Editorial Board Member,</w:t>
      </w:r>
      <w:r>
        <w:t xml:space="preserve"> </w:t>
      </w:r>
      <w:r>
        <w:rPr>
          <w:iCs/>
          <w:i/>
        </w:rPr>
        <w:t xml:space="preserve">Astronomy Letters</w:t>
      </w:r>
    </w:p>
    <w:bookmarkEnd w:id="31"/>
    <w:bookmarkStart w:id="32" w:name="teaching-and-mentorship"/>
    <w:p>
      <w:pPr>
        <w:pStyle w:val="Heading2"/>
      </w:pPr>
      <w:r>
        <w:t xml:space="preserve">Teaching and Mentorship</w:t>
      </w:r>
    </w:p>
    <w:p>
      <w:pPr>
        <w:pStyle w:val="FirstParagraph"/>
      </w:pPr>
      <w:r>
        <w:rPr>
          <w:bCs/>
          <w:b/>
        </w:rPr>
        <w:t xml:space="preserve">Lecturer | Ludwig Maximilian University (LMU) Munich</w:t>
      </w:r>
      <w:r>
        <w:br/>
      </w:r>
      <w:r>
        <w:rPr>
          <w:iCs/>
          <w:i/>
        </w:rPr>
        <w:t xml:space="preserve">Munich, Germany | 2018–Present</w:t>
      </w:r>
    </w:p>
    <w:p>
      <w:pPr>
        <w:numPr>
          <w:ilvl w:val="0"/>
          <w:numId w:val="1010"/>
        </w:numPr>
        <w:pStyle w:val="Compact"/>
      </w:pPr>
      <w:r>
        <w:t xml:space="preserve">Teaching courses on astrophysics and cosmology to undergraduate and graduate students.</w:t>
      </w:r>
    </w:p>
    <w:p>
      <w:pPr>
        <w:numPr>
          <w:ilvl w:val="0"/>
          <w:numId w:val="1010"/>
        </w:numPr>
        <w:pStyle w:val="Compact"/>
      </w:pPr>
      <w:r>
        <w:t xml:space="preserve">Mentoring 10+ Ph.D. students in observational techniques and data analysis.</w:t>
      </w:r>
    </w:p>
    <w:bookmarkEnd w:id="32"/>
    <w:bookmarkStart w:id="33" w:name="public-outreach-and-community-engagement"/>
    <w:p>
      <w:pPr>
        <w:pStyle w:val="Heading2"/>
      </w:pPr>
      <w:r>
        <w:t xml:space="preserve">Public Outreach and Community Engagement</w:t>
      </w:r>
    </w:p>
    <w:p>
      <w:pPr>
        <w:numPr>
          <w:ilvl w:val="0"/>
          <w:numId w:val="1011"/>
        </w:numPr>
        <w:pStyle w:val="Compact"/>
      </w:pPr>
      <w:r>
        <w:t xml:space="preserve">Organized the "Night Sky in Munich" public lecture series, attracting over 500 attendees annually.</w:t>
      </w:r>
    </w:p>
    <w:p>
      <w:pPr>
        <w:numPr>
          <w:ilvl w:val="0"/>
          <w:numId w:val="1011"/>
        </w:numPr>
        <w:pStyle w:val="Compact"/>
      </w:pPr>
      <w:r>
        <w:t xml:space="preserve">Collaborated with local schools to develop astronomy curricula aligned with the German national education standards.</w:t>
      </w:r>
    </w:p>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German</w:t>
      </w:r>
      <w:r>
        <w:br/>
      </w:r>
      <w:r>
        <w:rPr>
          <w:bCs/>
          <w:b/>
        </w:rPr>
        <w:t xml:space="preserve">Date of Birth:</w:t>
      </w:r>
      <w:r>
        <w:t xml:space="preserve"> </w:t>
      </w:r>
      <w:r>
        <w:t xml:space="preserve">April 5, 1985</w:t>
      </w:r>
      <w:r>
        <w:br/>
      </w: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Germany Munich</dc:title>
  <dc:creator/>
  <dc:language>en</dc:language>
  <cp:keywords/>
  <dcterms:created xsi:type="dcterms:W3CDTF">2025-12-04T03:51:51Z</dcterms:created>
  <dcterms:modified xsi:type="dcterms:W3CDTF">2025-12-04T03:51:51Z</dcterms:modified>
</cp:coreProperties>
</file>

<file path=docProps/custom.xml><?xml version="1.0" encoding="utf-8"?>
<Properties xmlns="http://schemas.openxmlformats.org/officeDocument/2006/custom-properties" xmlns:vt="http://schemas.openxmlformats.org/officeDocument/2006/docPropsVTypes"/>
</file>