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Indonesia</w:t>
      </w:r>
      <w:r>
        <w:t xml:space="preserve"> </w:t>
      </w:r>
      <w:r>
        <w:t xml:space="preserve">Jakarta</w:t>
      </w:r>
    </w:p>
    <w:bookmarkStart w:id="31" w:name="curriculum-vitae"/>
    <w:p>
      <w:pPr>
        <w:pStyle w:val="Heading1"/>
      </w:pPr>
      <w:r>
        <w:t xml:space="preserve">Curriculum Vitae</w:t>
      </w:r>
    </w:p>
    <w:bookmarkStart w:id="30" w:name="astronomer-indonesia-jakarta"/>
    <w:p>
      <w:pPr>
        <w:pStyle w:val="Heading2"/>
      </w:pPr>
      <w:r>
        <w:t xml:space="preserve">Astronomer | Indonesia Jakarta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Siti Aminah Putri</w:t>
      </w:r>
      <w:r>
        <w:br/>
      </w:r>
      <w:r>
        <w:rPr>
          <w:bCs/>
          <w:b/>
        </w:rPr>
        <w:t xml:space="preserve">Email:</w:t>
      </w:r>
      <w:r>
        <w:t xml:space="preserve"> </w:t>
      </w:r>
      <w:r>
        <w:t xml:space="preserve">sitiaminah@astronomy.id</w:t>
      </w:r>
      <w:r>
        <w:br/>
      </w:r>
      <w:r>
        <w:rPr>
          <w:bCs/>
          <w:b/>
        </w:rPr>
        <w:t xml:space="preserve">Phone:</w:t>
      </w:r>
      <w:r>
        <w:t xml:space="preserve"> </w:t>
      </w:r>
      <w:r>
        <w:t xml:space="preserve">+62 812-3456-7890</w:t>
      </w:r>
      <w:r>
        <w:br/>
      </w:r>
      <w:r>
        <w:rPr>
          <w:bCs/>
          <w:b/>
        </w:rPr>
        <w:t xml:space="preserve">Address:</w:t>
      </w:r>
      <w:r>
        <w:t xml:space="preserve"> </w:t>
      </w:r>
      <w:r>
        <w:t xml:space="preserve">Jl. Tebet Raya No. 12, Jakarta Selatan, Indonesia</w:t>
      </w:r>
    </w:p>
    <w:bookmarkEnd w:id="20"/>
    <w:bookmarkStart w:id="21" w:name="professional-summary"/>
    <w:p>
      <w:pPr>
        <w:pStyle w:val="Heading3"/>
      </w:pPr>
      <w:r>
        <w:t xml:space="preserve">Professional Summary</w:t>
      </w:r>
    </w:p>
    <w:p>
      <w:pPr>
        <w:pStyle w:val="FirstParagraph"/>
      </w:pPr>
      <w:r>
        <w:t xml:space="preserve">A dedicated and innovative Astronomer with over a decade of experience in observational astronomy, astrophysics research, and data analysis. Specializing in cosmic phenomena such as exoplanets, galaxy formation, and stellar evolution. Committed to advancing scientific knowledge through collaborative projects in Indonesia Jakarta. Proven expertise in utilizing advanced telescopes and software tools for astronomical research. Passionate about fostering STEM education and inspiring the next generation of scientists in Indonesia.</w:t>
      </w:r>
    </w:p>
    <w:bookmarkEnd w:id="21"/>
    <w:bookmarkStart w:id="22" w:name="education"/>
    <w:p>
      <w:pPr>
        <w:pStyle w:val="Heading3"/>
      </w:pPr>
      <w:r>
        <w:t xml:space="preserve">Education</w:t>
      </w:r>
    </w:p>
    <w:p>
      <w:pPr>
        <w:pStyle w:val="FirstParagraph"/>
      </w:pPr>
      <w:r>
        <w:rPr>
          <w:bCs/>
          <w:b/>
        </w:rPr>
        <w:t xml:space="preserve">Ph.D. in Astronomy</w:t>
      </w:r>
      <w:r>
        <w:br/>
      </w:r>
      <w:r>
        <w:t xml:space="preserve">Institut Teknologi Bandung (ITB), Indonesia</w:t>
      </w:r>
      <w:r>
        <w:br/>
      </w:r>
      <w:r>
        <w:t xml:space="preserve">2010–2014</w:t>
      </w:r>
      <w:r>
        <w:br/>
      </w:r>
      <w:r>
        <w:t xml:space="preserve">Thesis: "Analysis of Exoplanetary Systems Using Photometric Data from the Kepler Space Telescope"</w:t>
      </w:r>
    </w:p>
    <w:p>
      <w:pPr>
        <w:pStyle w:val="BodyText"/>
      </w:pPr>
      <w:r>
        <w:rPr>
          <w:bCs/>
          <w:b/>
        </w:rPr>
        <w:t xml:space="preserve">M.Sc. in Astrophysics</w:t>
      </w:r>
      <w:r>
        <w:br/>
      </w:r>
      <w:r>
        <w:t xml:space="preserve">Universitas Indonesia, Jakarta, Indonesia</w:t>
      </w:r>
      <w:r>
        <w:br/>
      </w:r>
      <w:r>
        <w:t xml:space="preserve">2007–2010</w:t>
      </w:r>
      <w:r>
        <w:br/>
      </w:r>
      <w:r>
        <w:t xml:space="preserve">Research Focus: Star Formation in the Milky Way Galaxy</w:t>
      </w:r>
    </w:p>
    <w:p>
      <w:pPr>
        <w:pStyle w:val="BodyText"/>
      </w:pPr>
      <w:r>
        <w:rPr>
          <w:bCs/>
          <w:b/>
        </w:rPr>
        <w:t xml:space="preserve">B.Sc. in Physics</w:t>
      </w:r>
      <w:r>
        <w:br/>
      </w:r>
      <w:r>
        <w:t xml:space="preserve">Institut Teknologi Sepuluh Nopember (ITS), Surabaya, Indonesia</w:t>
      </w:r>
      <w:r>
        <w:br/>
      </w:r>
      <w:r>
        <w:t xml:space="preserve">2003–2007</w:t>
      </w:r>
    </w:p>
    <w:bookmarkEnd w:id="22"/>
    <w:bookmarkStart w:id="23" w:name="professional-experience"/>
    <w:p>
      <w:pPr>
        <w:pStyle w:val="Heading3"/>
      </w:pPr>
      <w:r>
        <w:t xml:space="preserve">Professional Experience</w:t>
      </w:r>
    </w:p>
    <w:p>
      <w:pPr>
        <w:pStyle w:val="FirstParagraph"/>
      </w:pPr>
      <w:r>
        <w:rPr>
          <w:bCs/>
          <w:b/>
        </w:rPr>
        <w:t xml:space="preserve">Senior Astronomer</w:t>
      </w:r>
      <w:r>
        <w:br/>
      </w:r>
      <w:r>
        <w:t xml:space="preserve">Lembaga Penerbangan dan Antariksa Nasional (LAPAN), Jakarta, Indonesia</w:t>
      </w:r>
      <w:r>
        <w:br/>
      </w:r>
      <w:r>
        <w:t xml:space="preserve">2018–Present</w:t>
      </w:r>
      <w:r>
        <w:br/>
      </w:r>
      <w:r>
        <w:t xml:space="preserve">- Led a team to develop a national database of transient astronomical events using data from the ASAS-SN survey.</w:t>
      </w:r>
      <w:r>
        <w:br/>
      </w:r>
      <w:r>
        <w:t xml:space="preserve">- Collaborated with international observatories to study gravitational lensing phenomena in the Jakarta region.</w:t>
      </w:r>
      <w:r>
        <w:br/>
      </w:r>
      <w:r>
        <w:t xml:space="preserve">- Organized public outreach programs, including stargazing events at the Jakarta Planetarium.</w:t>
      </w:r>
    </w:p>
    <w:p>
      <w:pPr>
        <w:pStyle w:val="BodyText"/>
      </w:pPr>
      <w:r>
        <w:rPr>
          <w:bCs/>
          <w:b/>
        </w:rPr>
        <w:t xml:space="preserve">Research Scientist</w:t>
      </w:r>
      <w:r>
        <w:br/>
      </w:r>
      <w:r>
        <w:t xml:space="preserve">Astronomical Research Center, Universitas Indonesia, Jakarta</w:t>
      </w:r>
      <w:r>
        <w:br/>
      </w:r>
      <w:r>
        <w:t xml:space="preserve">2014–2018</w:t>
      </w:r>
      <w:r>
        <w:br/>
      </w:r>
      <w:r>
        <w:t xml:space="preserve">- Conducted research on the chemical composition of interstellar clouds in the Milky Way.</w:t>
      </w:r>
      <w:r>
        <w:br/>
      </w:r>
      <w:r>
        <w:t xml:space="preserve">- Published papers in journals such as *The Astrophysical Journal* and *Monthly Notices of the Royal Astronomical Society*.</w:t>
      </w:r>
      <w:r>
        <w:br/>
      </w:r>
      <w:r>
        <w:t xml:space="preserve">- Mentored graduate students working on projects related to dark matter detection.</w:t>
      </w:r>
    </w:p>
    <w:p>
      <w:pPr>
        <w:pStyle w:val="BodyText"/>
      </w:pPr>
      <w:r>
        <w:rPr>
          <w:bCs/>
          <w:b/>
        </w:rPr>
        <w:t xml:space="preserve">Teaching Assistant &amp; Researcher</w:t>
      </w:r>
      <w:r>
        <w:br/>
      </w:r>
      <w:r>
        <w:t xml:space="preserve">Department of Physics, ITB, Bandung</w:t>
      </w:r>
      <w:r>
        <w:br/>
      </w:r>
      <w:r>
        <w:t xml:space="preserve">2010–2014</w:t>
      </w:r>
      <w:r>
        <w:br/>
      </w:r>
      <w:r>
        <w:t xml:space="preserve">- Taught undergraduate courses in astronomy and astrophysics.</w:t>
      </w:r>
      <w:r>
        <w:br/>
      </w:r>
      <w:r>
        <w:t xml:space="preserve">- Assisted in the development of a university-level curriculum focused on observational techniques.</w:t>
      </w:r>
    </w:p>
    <w:bookmarkEnd w:id="23"/>
    <w:bookmarkStart w:id="24" w:name="research-projects-contributions"/>
    <w:p>
      <w:pPr>
        <w:pStyle w:val="Heading3"/>
      </w:pPr>
      <w:r>
        <w:t xml:space="preserve">Research Projects &amp; Contributions</w:t>
      </w:r>
    </w:p>
    <w:p>
      <w:pPr>
        <w:pStyle w:val="FirstParagraph"/>
      </w:pPr>
      <w:r>
        <w:rPr>
          <w:bCs/>
          <w:b/>
        </w:rPr>
        <w:t xml:space="preserve">Indonesian Exoplanet Detection Project (IEP)</w:t>
      </w:r>
      <w:r>
        <w:br/>
      </w:r>
      <w:r>
        <w:t xml:space="preserve">Jakarta, Indonesia</w:t>
      </w:r>
      <w:r>
        <w:br/>
      </w:r>
      <w:r>
        <w:t xml:space="preserve">2019–Present</w:t>
      </w:r>
      <w:r>
        <w:br/>
      </w:r>
      <w:r>
        <w:t xml:space="preserve">- Spearheaded the design of a low-cost ground-based telescope network to monitor exoplanet transits in Southeast Asia.</w:t>
      </w:r>
      <w:r>
        <w:br/>
      </w:r>
      <w:r>
        <w:t xml:space="preserve">- Collaborated with local schools and universities to involve students in data collection and analysis.</w:t>
      </w:r>
    </w:p>
    <w:p>
      <w:pPr>
        <w:pStyle w:val="BodyText"/>
      </w:pPr>
      <w:r>
        <w:rPr>
          <w:bCs/>
          <w:b/>
        </w:rPr>
        <w:t xml:space="preserve">Galaxy Evolution Studies</w:t>
      </w:r>
      <w:r>
        <w:br/>
      </w:r>
      <w:r>
        <w:t xml:space="preserve">LAPAN, Jakarta</w:t>
      </w:r>
      <w:r>
        <w:br/>
      </w:r>
      <w:r>
        <w:t xml:space="preserve">2016–2018</w:t>
      </w:r>
      <w:r>
        <w:br/>
      </w:r>
      <w:r>
        <w:t xml:space="preserve">- Analyzed data from the Hubble Space Telescope to study the formation of spiral galaxies in the early universe.</w:t>
      </w:r>
      <w:r>
        <w:br/>
      </w:r>
      <w:r>
        <w:t xml:space="preserve">- Presented findings at the International Astronomical Union (IAU) Symposium in 2017.</w:t>
      </w:r>
    </w:p>
    <w:p>
      <w:pPr>
        <w:pStyle w:val="BodyText"/>
      </w:pPr>
      <w:r>
        <w:rPr>
          <w:bCs/>
          <w:b/>
        </w:rPr>
        <w:t xml:space="preserve">Stellar Population Analysis</w:t>
      </w:r>
      <w:r>
        <w:br/>
      </w:r>
      <w:r>
        <w:t xml:space="preserve">Universitas Indonesia, Jakarta</w:t>
      </w:r>
      <w:r>
        <w:br/>
      </w:r>
      <w:r>
        <w:t xml:space="preserve">2015–2016</w:t>
      </w:r>
      <w:r>
        <w:br/>
      </w:r>
      <w:r>
        <w:t xml:space="preserve">- Investigated the age and metallicity of stars in the Andromeda Galaxy using spectroscopic data.</w:t>
      </w:r>
      <w:r>
        <w:br/>
      </w:r>
      <w:r>
        <w:t xml:space="preserve">- Developed a machine learning algorithm to classify stellar spectra.</w:t>
      </w:r>
    </w:p>
    <w:bookmarkEnd w:id="24"/>
    <w:bookmarkStart w:id="25" w:name="skills-and-competencies"/>
    <w:p>
      <w:pPr>
        <w:pStyle w:val="Heading3"/>
      </w:pPr>
      <w:r>
        <w:t xml:space="preserve">Skills and Competencies</w:t>
      </w:r>
    </w:p>
    <w:p>
      <w:pPr>
        <w:numPr>
          <w:ilvl w:val="0"/>
          <w:numId w:val="1001"/>
        </w:numPr>
        <w:pStyle w:val="Compact"/>
      </w:pPr>
      <w:r>
        <w:t xml:space="preserve">Expertise in observational astronomy, including telescope operation and photometry.</w:t>
      </w:r>
    </w:p>
    <w:p>
      <w:pPr>
        <w:numPr>
          <w:ilvl w:val="0"/>
          <w:numId w:val="1001"/>
        </w:numPr>
        <w:pStyle w:val="Compact"/>
      </w:pPr>
      <w:r>
        <w:t xml:space="preserve">Proficient in data analysis using Python, IDL, and MATLAB.</w:t>
      </w:r>
    </w:p>
    <w:p>
      <w:pPr>
        <w:numPr>
          <w:ilvl w:val="0"/>
          <w:numId w:val="1001"/>
        </w:numPr>
        <w:pStyle w:val="Compact"/>
      </w:pPr>
      <w:r>
        <w:t xml:space="preserve">Skilled in astrophysical modeling with software like MESA and GADGET.</w:t>
      </w:r>
    </w:p>
    <w:p>
      <w:pPr>
        <w:numPr>
          <w:ilvl w:val="0"/>
          <w:numId w:val="1001"/>
        </w:numPr>
        <w:pStyle w:val="Compact"/>
      </w:pPr>
      <w:r>
        <w:t xml:space="preserve">Certified in remote sensing and satellite data interpretation.</w:t>
      </w:r>
    </w:p>
    <w:p>
      <w:pPr>
        <w:numPr>
          <w:ilvl w:val="0"/>
          <w:numId w:val="1001"/>
        </w:numPr>
        <w:pStyle w:val="Compact"/>
      </w:pPr>
      <w:r>
        <w:t xml:space="preserve">Fluent in English and Indonesian; basic knowledge of French (for international collaboration).</w:t>
      </w:r>
    </w:p>
    <w:bookmarkEnd w:id="25"/>
    <w:bookmarkStart w:id="26" w:name="certifications-and-training"/>
    <w:p>
      <w:pPr>
        <w:pStyle w:val="Heading3"/>
      </w:pPr>
      <w:r>
        <w:t xml:space="preserve">Certifications and Training</w:t>
      </w:r>
    </w:p>
    <w:p>
      <w:pPr>
        <w:pStyle w:val="FirstParagraph"/>
      </w:pPr>
      <w:r>
        <w:rPr>
          <w:bCs/>
          <w:b/>
        </w:rPr>
        <w:t xml:space="preserve">Advanced Data Analysis in Astronomy</w:t>
      </w:r>
      <w:r>
        <w:br/>
      </w:r>
      <w:r>
        <w:t xml:space="preserve">European Southern Observatory (ESO), Chile</w:t>
      </w:r>
      <w:r>
        <w:br/>
      </w:r>
      <w:r>
        <w:t xml:space="preserve">2017</w:t>
      </w:r>
    </w:p>
    <w:p>
      <w:pPr>
        <w:pStyle w:val="BodyText"/>
      </w:pPr>
      <w:r>
        <w:rPr>
          <w:bCs/>
          <w:b/>
        </w:rPr>
        <w:t xml:space="preserve">Leadership in Scientific Research</w:t>
      </w:r>
      <w:r>
        <w:br/>
      </w:r>
      <w:r>
        <w:t xml:space="preserve">Indonesian Institute of Sciences (LIPI), Jakarta</w:t>
      </w:r>
      <w:r>
        <w:br/>
      </w:r>
      <w:r>
        <w:t xml:space="preserve">2016</w:t>
      </w:r>
    </w:p>
    <w:p>
      <w:pPr>
        <w:pStyle w:val="BodyText"/>
      </w:pPr>
      <w:r>
        <w:rPr>
          <w:bCs/>
          <w:b/>
        </w:rPr>
        <w:t xml:space="preserve">Professional Certification in Remote Sensing</w:t>
      </w:r>
      <w:r>
        <w:br/>
      </w:r>
      <w:r>
        <w:t xml:space="preserve">LAPAN, Jakarta</w:t>
      </w:r>
      <w:r>
        <w:br/>
      </w:r>
      <w:r>
        <w:t xml:space="preserve">2015</w:t>
      </w:r>
    </w:p>
    <w:bookmarkEnd w:id="26"/>
    <w:bookmarkStart w:id="27" w:name="publications-and-presentations"/>
    <w:p>
      <w:pPr>
        <w:pStyle w:val="Heading3"/>
      </w:pPr>
      <w:r>
        <w:t xml:space="preserve">Publications and Presentations</w:t>
      </w:r>
    </w:p>
    <w:p>
      <w:pPr>
        <w:pStyle w:val="FirstParagraph"/>
      </w:pPr>
      <w:r>
        <w:rPr>
          <w:bCs/>
          <w:b/>
        </w:rPr>
        <w:t xml:space="preserve">Papers Published:</w:t>
      </w:r>
    </w:p>
    <w:p>
      <w:pPr>
        <w:numPr>
          <w:ilvl w:val="0"/>
          <w:numId w:val="1002"/>
        </w:numPr>
        <w:pStyle w:val="Compact"/>
      </w:pPr>
      <w:r>
        <w:t xml:space="preserve">"Exoplanet Detection in the Jakarta Sky: A Case Study of WASP-17b," *Journal of Indonesian Astronomy*, 2021.</w:t>
      </w:r>
    </w:p>
    <w:p>
      <w:pPr>
        <w:numPr>
          <w:ilvl w:val="0"/>
          <w:numId w:val="1002"/>
        </w:numPr>
        <w:pStyle w:val="Compact"/>
      </w:pPr>
      <w:r>
        <w:t xml:space="preserve">"Galactic Dynamics in the Local Group: Insights from Hubble Data," *Monthly Notices of the Royal Astronomical Society*, 2019.</w:t>
      </w:r>
    </w:p>
    <w:p>
      <w:pPr>
        <w:pStyle w:val="FirstParagraph"/>
      </w:pPr>
      <w:r>
        <w:rPr>
          <w:bCs/>
          <w:b/>
        </w:rPr>
        <w:t xml:space="preserve">Conference Presentations:</w:t>
      </w:r>
    </w:p>
    <w:p>
      <w:pPr>
        <w:numPr>
          <w:ilvl w:val="0"/>
          <w:numId w:val="1003"/>
        </w:numPr>
        <w:pStyle w:val="Compact"/>
      </w:pPr>
      <w:r>
        <w:t xml:space="preserve">"Advancing Exoplanet Research in Indonesia," International Conference on Astronomy and Astrophysics, Jakarta, 2022.</w:t>
      </w:r>
    </w:p>
    <w:p>
      <w:pPr>
        <w:numPr>
          <w:ilvl w:val="0"/>
          <w:numId w:val="1003"/>
        </w:numPr>
        <w:pStyle w:val="Compact"/>
      </w:pPr>
      <w:r>
        <w:t xml:space="preserve">"Stellar Evolution in the Milky Way: A Local Perspective," Asian-Pacific Astronomical Society Meeting, 2018.</w:t>
      </w:r>
    </w:p>
    <w:bookmarkEnd w:id="27"/>
    <w:bookmarkStart w:id="28" w:name="professional-affiliations-and-awards"/>
    <w:p>
      <w:pPr>
        <w:pStyle w:val="Heading3"/>
      </w:pPr>
      <w:r>
        <w:t xml:space="preserve">Professional Affiliations and Awards</w:t>
      </w:r>
    </w:p>
    <w:p>
      <w:pPr>
        <w:pStyle w:val="FirstParagraph"/>
      </w:pPr>
      <w:r>
        <w:rPr>
          <w:bCs/>
          <w:b/>
        </w:rPr>
        <w:t xml:space="preserve">Member, Indonesian Astronomical Society (IAST)</w:t>
      </w:r>
      <w:r>
        <w:br/>
      </w:r>
      <w:r>
        <w:t xml:space="preserve">2015–Present</w:t>
      </w:r>
    </w:p>
    <w:p>
      <w:pPr>
        <w:pStyle w:val="BodyText"/>
      </w:pPr>
      <w:r>
        <w:rPr>
          <w:bCs/>
          <w:b/>
        </w:rPr>
        <w:t xml:space="preserve">Member, International Astronomical Union (IAU)</w:t>
      </w:r>
      <w:r>
        <w:br/>
      </w:r>
      <w:r>
        <w:t xml:space="preserve">2016–Present</w:t>
      </w:r>
    </w:p>
    <w:p>
      <w:pPr>
        <w:pStyle w:val="BodyText"/>
      </w:pPr>
      <w:r>
        <w:rPr>
          <w:bCs/>
          <w:b/>
        </w:rPr>
        <w:t xml:space="preserve">Award for Excellence in STEM Education</w:t>
      </w:r>
      <w:r>
        <w:br/>
      </w:r>
      <w:r>
        <w:t xml:space="preserve">Ministry of Education and Culture, Indonesia</w:t>
      </w:r>
      <w:r>
        <w:br/>
      </w:r>
      <w:r>
        <w:t xml:space="preserve">2020</w:t>
      </w:r>
    </w:p>
    <w:bookmarkEnd w:id="28"/>
    <w:bookmarkStart w:id="29" w:name="projects-in-indonesia-jakarta"/>
    <w:p>
      <w:pPr>
        <w:pStyle w:val="Heading3"/>
      </w:pPr>
      <w:r>
        <w:t xml:space="preserve">Projects in Indonesia Jakarta</w:t>
      </w:r>
    </w:p>
    <w:p>
      <w:pPr>
        <w:pStyle w:val="FirstParagraph"/>
      </w:pPr>
      <w:r>
        <w:t xml:space="preserve">As an Astronomer based in Indonesia Jakarta, I have actively contributed to local initiatives such as:</w:t>
      </w:r>
    </w:p>
    <w:p>
      <w:pPr>
        <w:numPr>
          <w:ilvl w:val="0"/>
          <w:numId w:val="1004"/>
        </w:numPr>
        <w:pStyle w:val="Compact"/>
      </w:pPr>
      <w:r>
        <w:t xml:space="preserve">Designing a public observatory at the National Museum of Indonesia, Jakarta.</w:t>
      </w:r>
    </w:p>
    <w:p>
      <w:pPr>
        <w:numPr>
          <w:ilvl w:val="0"/>
          <w:numId w:val="1004"/>
        </w:numPr>
        <w:pStyle w:val="Compact"/>
      </w:pPr>
      <w:r>
        <w:t xml:space="preserve">Developing an educational program for high school students to explore astronomy through hands-on experiments.</w:t>
      </w:r>
    </w:p>
    <w:p>
      <w:pPr>
        <w:numPr>
          <w:ilvl w:val="0"/>
          <w:numId w:val="1004"/>
        </w:numPr>
        <w:pStyle w:val="Compact"/>
      </w:pPr>
      <w:r>
        <w:t xml:space="preserve">Collaborating with LAPAN to monitor space debris and enhance satellite communication systems in Southeast Asia.</w:t>
      </w:r>
    </w:p>
    <w:bookmarkEnd w:id="29"/>
    <w:p>
      <w:pPr>
        <w:pStyle w:val="FirstParagraph"/>
      </w:pPr>
      <w:r>
        <w:t xml:space="preserve">Curriculum Vitae | Astronomer | Indonesia Jakarta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Indonesia Jakarta</dc:title>
  <dc:creator/>
  <dc:language>en</dc:language>
  <cp:keywords/>
  <dcterms:created xsi:type="dcterms:W3CDTF">2025-12-01T15:07:19Z</dcterms:created>
  <dcterms:modified xsi:type="dcterms:W3CDTF">2025-12-01T15:07:19Z</dcterms:modified>
</cp:coreProperties>
</file>

<file path=docProps/custom.xml><?xml version="1.0" encoding="utf-8"?>
<Properties xmlns="http://schemas.openxmlformats.org/officeDocument/2006/custom-properties" xmlns:vt="http://schemas.openxmlformats.org/officeDocument/2006/docPropsVTypes"/>
</file>