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p>
    <w:bookmarkStart w:id="31" w:name="curriculum-vitae"/>
    <w:p>
      <w:pPr>
        <w:pStyle w:val="Heading1"/>
      </w:pPr>
      <w:r>
        <w:t xml:space="preserve">Curriculum Vitae</w:t>
      </w:r>
    </w:p>
    <w:bookmarkStart w:id="30" w:name="astronomer-iraq-baghdad"/>
    <w:p>
      <w:pPr>
        <w:pStyle w:val="Heading2"/>
      </w:pPr>
      <w:r>
        <w:t xml:space="preserve">Astronomer | Iraq Baghdad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p>
      <w:pPr>
        <w:pStyle w:val="BodyText"/>
      </w:pPr>
      <w:r>
        <w:rPr>
          <w:bCs/>
          <w:b/>
        </w:rPr>
        <w:t xml:space="preserve">Location:</w:t>
      </w:r>
      <w:r>
        <w:t xml:space="preserve"> </w:t>
      </w:r>
      <w:r>
        <w:t xml:space="preserve">Baghdad, Iraq</w:t>
      </w:r>
    </w:p>
    <w:bookmarkEnd w:id="20"/>
    <w:bookmarkStart w:id="21" w:name="professional-summary"/>
    <w:p>
      <w:pPr>
        <w:pStyle w:val="Heading3"/>
      </w:pPr>
      <w:r>
        <w:t xml:space="preserve">Professional Summary</w:t>
      </w:r>
    </w:p>
    <w:p>
      <w:pPr>
        <w:pStyle w:val="FirstParagraph"/>
      </w:pPr>
      <w:r>
        <w:t xml:space="preserve">I am a dedicated and passionate astronomer based in Baghdad, Iraq, with a strong commitment to advancing astronomical research and education in the region. My work focuses on understanding celestial phenomena, leveraging modern observational techniques, and fostering scientific collaboration within Iraq and the broader Middle East. With extensive experience in astrophysics, data analysis, and planetary science, I aim to contribute to the growth of space science in Iraq Baghdad while addressing regional challenges such as light pollution and resource limitations.</w:t>
      </w:r>
    </w:p>
    <w:p>
      <w:pPr>
        <w:pStyle w:val="BodyText"/>
      </w:pPr>
      <w:r>
        <w:t xml:space="preserve">As an astronomer in Iraq Baghdad, I have actively participated in projects that combine theoretical modeling with practical observations. My goal is to inspire the next generation of scientists and promote public engagement with astronomy, particularly in a region where access to advanced research facilities is limited. I am also deeply involved in advocating for the development of astronomical infrastructure and educational programs tailored to Iraq's unique needs.</w:t>
      </w:r>
    </w:p>
    <w:bookmarkEnd w:id="21"/>
    <w:bookmarkStart w:id="22" w:name="education"/>
    <w:p>
      <w:pPr>
        <w:pStyle w:val="Heading3"/>
      </w:pPr>
      <w:r>
        <w:t xml:space="preserve">Education</w:t>
      </w:r>
    </w:p>
    <w:p>
      <w:pPr>
        <w:pStyle w:val="FirstParagraph"/>
      </w:pPr>
      <w:r>
        <w:rPr>
          <w:bCs/>
          <w:b/>
        </w:rPr>
        <w:t xml:space="preserve">Bachelor of Science in Physics</w:t>
      </w:r>
      <w:r>
        <w:br/>
      </w:r>
      <w:r>
        <w:t xml:space="preserve">University of Baghdad, Iraq</w:t>
      </w:r>
      <w:r>
        <w:br/>
      </w:r>
      <w:r>
        <w:t xml:space="preserve">Graduated: [Year]</w:t>
      </w:r>
    </w:p>
    <w:p>
      <w:pPr>
        <w:pStyle w:val="BodyText"/>
      </w:pPr>
      <w:r>
        <w:rPr>
          <w:bCs/>
          <w:b/>
        </w:rPr>
        <w:t xml:space="preserve">Masters in Astrophysics</w:t>
      </w:r>
      <w:r>
        <w:br/>
      </w:r>
      <w:r>
        <w:t xml:space="preserve">Institute of Astronomy and Space Sciences, University of Baghdad</w:t>
      </w:r>
      <w:r>
        <w:br/>
      </w:r>
      <w:r>
        <w:t xml:space="preserve">Graduated: [Year]</w:t>
      </w:r>
    </w:p>
    <w:p>
      <w:pPr>
        <w:pStyle w:val="BodyText"/>
      </w:pPr>
      <w:r>
        <w:rPr>
          <w:bCs/>
          <w:b/>
        </w:rPr>
        <w:t xml:space="preserve">Ph.D. in Astronomy</w:t>
      </w:r>
      <w:r>
        <w:br/>
      </w:r>
      <w:r>
        <w:t xml:space="preserve">Department of Physics, University of Basra (in collaboration with international institutions)</w:t>
      </w:r>
      <w:r>
        <w:br/>
      </w:r>
      <w:r>
        <w:t xml:space="preserve">Graduated: [Year]</w:t>
      </w:r>
    </w:p>
    <w:bookmarkEnd w:id="22"/>
    <w:bookmarkStart w:id="23" w:name="professional-experience"/>
    <w:p>
      <w:pPr>
        <w:pStyle w:val="Heading3"/>
      </w:pPr>
      <w:r>
        <w:t xml:space="preserve">Professional Experience</w:t>
      </w:r>
    </w:p>
    <w:p>
      <w:pPr>
        <w:pStyle w:val="FirstParagraph"/>
      </w:pPr>
      <w:r>
        <w:rPr>
          <w:bCs/>
          <w:b/>
        </w:rPr>
        <w:t xml:space="preserve">Astronomer Research Fellow</w:t>
      </w:r>
      <w:r>
        <w:br/>
      </w:r>
      <w:r>
        <w:t xml:space="preserve">Iraqi Space Agency, Baghdad, Iraq</w:t>
      </w:r>
      <w:r>
        <w:br/>
      </w:r>
      <w:r>
        <w:t xml:space="preserve">[Start Date] – Present</w:t>
      </w:r>
      <w:r>
        <w:br/>
      </w:r>
      <w:r>
        <w:t xml:space="preserve">- Conducting observational studies of variable stars and exoplanets using data from the Baghdad Astronomical Observatory.</w:t>
      </w:r>
      <w:r>
        <w:br/>
      </w:r>
      <w:r>
        <w:t xml:space="preserve">- Collaborating with international teams to analyze cosmic microwave background radiation data.</w:t>
      </w:r>
      <w:r>
        <w:br/>
      </w:r>
      <w:r>
        <w:t xml:space="preserve">- Developing educational programs for schools in Baghdad to promote science literacy and astronomy.</w:t>
      </w:r>
    </w:p>
    <w:p>
      <w:pPr>
        <w:pStyle w:val="BodyText"/>
      </w:pPr>
      <w:r>
        <w:rPr>
          <w:bCs/>
          <w:b/>
        </w:rPr>
        <w:t xml:space="preserve">Research Assistant</w:t>
      </w:r>
      <w:r>
        <w:br/>
      </w:r>
      <w:r>
        <w:t xml:space="preserve">Department of Physics, University of Baghdad</w:t>
      </w:r>
      <w:r>
        <w:br/>
      </w:r>
      <w:r>
        <w:t xml:space="preserve">[Start Date] – [End Date]</w:t>
      </w:r>
      <w:r>
        <w:br/>
      </w:r>
      <w:r>
        <w:t xml:space="preserve">- Assisting in the study of galactic structure and dark matter distribution.</w:t>
      </w:r>
      <w:r>
        <w:br/>
      </w:r>
      <w:r>
        <w:t xml:space="preserve">- Publishing peer-reviewed articles in reputable journals such as the</w:t>
      </w:r>
      <w:r>
        <w:t xml:space="preserve"> </w:t>
      </w:r>
      <w:r>
        <w:rPr>
          <w:iCs/>
          <w:i/>
        </w:rPr>
        <w:t xml:space="preserve">Journal of Iraqi Astronomy</w:t>
      </w:r>
      <w:r>
        <w:t xml:space="preserve"> </w:t>
      </w:r>
      <w:r>
        <w:t xml:space="preserve">and</w:t>
      </w:r>
      <w:r>
        <w:t xml:space="preserve"> </w:t>
      </w:r>
      <w:r>
        <w:rPr>
          <w:iCs/>
          <w:i/>
        </w:rPr>
        <w:t xml:space="preserve">Arabian Journal of Physics</w:t>
      </w:r>
      <w:r>
        <w:t xml:space="preserve">.</w:t>
      </w:r>
      <w:r>
        <w:br/>
      </w:r>
      <w:r>
        <w:t xml:space="preserve">- Mentoring undergraduate students in research methodologies and data analysis.</w:t>
      </w:r>
    </w:p>
    <w:p>
      <w:pPr>
        <w:pStyle w:val="BodyText"/>
      </w:pPr>
      <w:r>
        <w:rPr>
          <w:bCs/>
          <w:b/>
        </w:rPr>
        <w:t xml:space="preserve">Guest Lecturer</w:t>
      </w:r>
      <w:r>
        <w:br/>
      </w:r>
      <w:r>
        <w:t xml:space="preserve">Baghdad University, Iraq</w:t>
      </w:r>
      <w:r>
        <w:br/>
      </w:r>
      <w:r>
        <w:t xml:space="preserve">[Start Date] – [End Date]</w:t>
      </w:r>
      <w:r>
        <w:br/>
      </w:r>
      <w:r>
        <w:t xml:space="preserve">- Teaching courses on celestial mechanics and astrophysics to graduate students.</w:t>
      </w:r>
      <w:r>
        <w:br/>
      </w:r>
      <w:r>
        <w:t xml:space="preserve">- Organizing public lectures on the significance of astronomy in understanding Earth's place in the universe.</w:t>
      </w:r>
    </w:p>
    <w:bookmarkEnd w:id="23"/>
    <w:bookmarkStart w:id="24" w:name="research-projects"/>
    <w:p>
      <w:pPr>
        <w:pStyle w:val="Heading3"/>
      </w:pPr>
      <w:r>
        <w:t xml:space="preserve">Research Projects</w:t>
      </w:r>
    </w:p>
    <w:p>
      <w:pPr>
        <w:numPr>
          <w:ilvl w:val="0"/>
          <w:numId w:val="1001"/>
        </w:numPr>
        <w:pStyle w:val="Compact"/>
      </w:pPr>
      <w:r>
        <w:rPr>
          <w:bCs/>
          <w:b/>
        </w:rPr>
        <w:t xml:space="preserve">Mapping Star Formation in the Milky Way:</w:t>
      </w:r>
      <w:r>
        <w:t xml:space="preserve"> </w:t>
      </w:r>
      <w:r>
        <w:t xml:space="preserve">Collaborated with Iraqi and international teams to map star-forming regions using radio telescopes in Baghdad.</w:t>
      </w:r>
    </w:p>
    <w:p>
      <w:pPr>
        <w:numPr>
          <w:ilvl w:val="0"/>
          <w:numId w:val="1001"/>
        </w:numPr>
        <w:pStyle w:val="Compact"/>
      </w:pPr>
      <w:r>
        <w:rPr>
          <w:bCs/>
          <w:b/>
        </w:rPr>
        <w:t xml:space="preserve">Light Pollution Analysis in Iraq:</w:t>
      </w:r>
      <w:r>
        <w:t xml:space="preserve"> </w:t>
      </w:r>
      <w:r>
        <w:t xml:space="preserve">Published a study highlighting the impact of urbanization on astronomical observations, advocating for stricter light management policies.</w:t>
      </w:r>
    </w:p>
    <w:p>
      <w:pPr>
        <w:numPr>
          <w:ilvl w:val="0"/>
          <w:numId w:val="1001"/>
        </w:numPr>
        <w:pStyle w:val="Compact"/>
      </w:pPr>
      <w:r>
        <w:rPr>
          <w:bCs/>
          <w:b/>
        </w:rPr>
        <w:t xml:space="preserve">Cosmic Ray Detection:</w:t>
      </w:r>
      <w:r>
        <w:t xml:space="preserve"> </w:t>
      </w:r>
      <w:r>
        <w:t xml:space="preserve">Led a project to detect high-energy cosmic rays using ground-based sensors in remote areas of Iraq Baghdad.</w:t>
      </w:r>
    </w:p>
    <w:bookmarkEnd w:id="24"/>
    <w:bookmarkStart w:id="25" w:name="technical-skills"/>
    <w:p>
      <w:pPr>
        <w:pStyle w:val="Heading3"/>
      </w:pPr>
      <w:r>
        <w:t xml:space="preserve">Technical Skills</w:t>
      </w:r>
    </w:p>
    <w:p>
      <w:pPr>
        <w:numPr>
          <w:ilvl w:val="0"/>
          <w:numId w:val="1002"/>
        </w:numPr>
        <w:pStyle w:val="Compact"/>
      </w:pPr>
      <w:r>
        <w:t xml:space="preserve">Proficient in astrophysical data analysis using Python, IRAF, and MATLAB.</w:t>
      </w:r>
    </w:p>
    <w:p>
      <w:pPr>
        <w:numPr>
          <w:ilvl w:val="0"/>
          <w:numId w:val="1002"/>
        </w:numPr>
        <w:pStyle w:val="Compact"/>
      </w:pPr>
      <w:r>
        <w:t xml:space="preserve">Experienced in operating telescopes and astronomical software (e.g., Stellarium, Aladin).</w:t>
      </w:r>
    </w:p>
    <w:p>
      <w:pPr>
        <w:numPr>
          <w:ilvl w:val="0"/>
          <w:numId w:val="1002"/>
        </w:numPr>
        <w:pStyle w:val="Compact"/>
      </w:pPr>
      <w:r>
        <w:t xml:space="preserve">Skilled in creating visualizations of celestial data for both academic and public audiences.</w:t>
      </w:r>
    </w:p>
    <w:p>
      <w:pPr>
        <w:numPr>
          <w:ilvl w:val="0"/>
          <w:numId w:val="1002"/>
        </w:numPr>
        <w:pStyle w:val="Compact"/>
      </w:pPr>
      <w:r>
        <w:t xml:space="preserve">Familiar with observational techniques such as photometry, spectroscopy, and radio astronomy.</w:t>
      </w:r>
    </w:p>
    <w:bookmarkEnd w:id="25"/>
    <w:bookmarkStart w:id="26" w:name="languages"/>
    <w:p>
      <w:pPr>
        <w:pStyle w:val="Heading3"/>
      </w:pPr>
      <w:r>
        <w:t xml:space="preserve">Languages</w:t>
      </w:r>
    </w:p>
    <w:p>
      <w:pPr>
        <w:numPr>
          <w:ilvl w:val="0"/>
          <w:numId w:val="1003"/>
        </w:numPr>
        <w:pStyle w:val="Compact"/>
      </w:pPr>
      <w:r>
        <w:t xml:space="preserve">Arabic (Native)</w:t>
      </w:r>
    </w:p>
    <w:p>
      <w:pPr>
        <w:numPr>
          <w:ilvl w:val="0"/>
          <w:numId w:val="1003"/>
        </w:numPr>
        <w:pStyle w:val="Compact"/>
      </w:pPr>
      <w:r>
        <w:t xml:space="preserve">English (Fluent)</w:t>
      </w:r>
    </w:p>
    <w:p>
      <w:pPr>
        <w:numPr>
          <w:ilvl w:val="0"/>
          <w:numId w:val="1003"/>
        </w:numPr>
        <w:pStyle w:val="Compact"/>
      </w:pPr>
      <w:r>
        <w:t xml:space="preserve">French (Basic)</w:t>
      </w:r>
    </w:p>
    <w:bookmarkEnd w:id="26"/>
    <w:bookmarkStart w:id="27" w:name="publications-and-achievements"/>
    <w:p>
      <w:pPr>
        <w:pStyle w:val="Heading3"/>
      </w:pPr>
      <w:r>
        <w:t xml:space="preserve">Publications and Achievements</w:t>
      </w:r>
    </w:p>
    <w:p>
      <w:pPr>
        <w:pStyle w:val="FirstParagraph"/>
      </w:pPr>
      <w:r>
        <w:rPr>
          <w:bCs/>
          <w:b/>
        </w:rPr>
        <w:t xml:space="preserve">Peer-Reviewed Articles:</w:t>
      </w:r>
    </w:p>
    <w:p>
      <w:pPr>
        <w:numPr>
          <w:ilvl w:val="0"/>
          <w:numId w:val="1004"/>
        </w:numPr>
        <w:pStyle w:val="Compact"/>
      </w:pPr>
      <w:r>
        <w:t xml:space="preserve">"Galactic Structure Analysis Using Radio Observations in Iraq" – *Journal of Iraqi Astronomy*, [Year].</w:t>
      </w:r>
    </w:p>
    <w:p>
      <w:pPr>
        <w:numPr>
          <w:ilvl w:val="0"/>
          <w:numId w:val="1004"/>
        </w:numPr>
        <w:pStyle w:val="Compact"/>
      </w:pPr>
      <w:r>
        <w:t xml:space="preserve">"Impact of Light Pollution on Astronomical Research in Baghdad" – *Arabian Journal of Physics*, [Year].</w:t>
      </w:r>
    </w:p>
    <w:p>
      <w:pPr>
        <w:pStyle w:val="FirstParagraph"/>
      </w:pPr>
      <w:r>
        <w:rPr>
          <w:bCs/>
          <w:b/>
        </w:rPr>
        <w:t xml:space="preserve">Awards:</w:t>
      </w:r>
    </w:p>
    <w:p>
      <w:pPr>
        <w:numPr>
          <w:ilvl w:val="0"/>
          <w:numId w:val="1005"/>
        </w:numPr>
        <w:pStyle w:val="Compact"/>
      </w:pPr>
      <w:r>
        <w:t xml:space="preserve">Best Research Paper Award, Iraqi Association of Physicists, [Year].</w:t>
      </w:r>
    </w:p>
    <w:p>
      <w:pPr>
        <w:numPr>
          <w:ilvl w:val="0"/>
          <w:numId w:val="1005"/>
        </w:numPr>
        <w:pStyle w:val="Compact"/>
      </w:pPr>
      <w:r>
        <w:t xml:space="preserve">Outstanding Contribution to Astronomy Education, Baghdad Science Fair, [Year].</w:t>
      </w:r>
    </w:p>
    <w:p>
      <w:pPr>
        <w:pStyle w:val="FirstParagraph"/>
      </w:pPr>
      <w:r>
        <w:rPr>
          <w:bCs/>
          <w:b/>
        </w:rPr>
        <w:t xml:space="preserve">Public Engagement:</w:t>
      </w:r>
    </w:p>
    <w:p>
      <w:pPr>
        <w:numPr>
          <w:ilvl w:val="0"/>
          <w:numId w:val="1006"/>
        </w:numPr>
        <w:pStyle w:val="Compact"/>
      </w:pPr>
      <w:r>
        <w:t xml:space="preserve">Organized the first annual "Baghdad Star Festival," attracting over 500 participants.</w:t>
      </w:r>
    </w:p>
    <w:p>
      <w:pPr>
        <w:numPr>
          <w:ilvl w:val="0"/>
          <w:numId w:val="1006"/>
        </w:numPr>
        <w:pStyle w:val="Compact"/>
      </w:pPr>
      <w:r>
        <w:t xml:space="preserve">Contributed to a documentary series on Iraqi astronomy for national television.</w:t>
      </w:r>
    </w:p>
    <w:bookmarkEnd w:id="27"/>
    <w:bookmarkStart w:id="28" w:name="community-and-professional-involvement"/>
    <w:p>
      <w:pPr>
        <w:pStyle w:val="Heading3"/>
      </w:pPr>
      <w:r>
        <w:t xml:space="preserve">Community and Professional Involvement</w:t>
      </w:r>
    </w:p>
    <w:p>
      <w:pPr>
        <w:pStyle w:val="FirstParagraph"/>
      </w:pPr>
      <w:r>
        <w:rPr>
          <w:bCs/>
          <w:b/>
        </w:rPr>
        <w:t xml:space="preserve">Iraqi Astronomical Society:</w:t>
      </w:r>
      <w:r>
        <w:t xml:space="preserve"> </w:t>
      </w:r>
      <w:r>
        <w:t xml:space="preserve">Active member and volunteer, promoting science communication in Baghdad.</w:t>
      </w:r>
    </w:p>
    <w:p>
      <w:pPr>
        <w:pStyle w:val="BodyText"/>
      </w:pPr>
      <w:r>
        <w:rPr>
          <w:bCs/>
          <w:b/>
        </w:rPr>
        <w:t xml:space="preserve">International Astronomical Union (IAU):</w:t>
      </w:r>
      <w:r>
        <w:t xml:space="preserve"> </w:t>
      </w:r>
      <w:r>
        <w:t xml:space="preserve">Participated in workshops on sustainable astronomical practices for developing regions.</w:t>
      </w:r>
    </w:p>
    <w:p>
      <w:pPr>
        <w:pStyle w:val="BodyText"/>
      </w:pPr>
      <w:r>
        <w:rPr>
          <w:bCs/>
          <w:b/>
        </w:rPr>
        <w:t xml:space="preserve">STEM Outreach:</w:t>
      </w:r>
      <w:r>
        <w:t xml:space="preserve"> </w:t>
      </w:r>
      <w:r>
        <w:t xml:space="preserve">Partnered with schools in Baghdad to launch a "Young Astronomers Club," encouraging youth interest in science.</w:t>
      </w:r>
    </w:p>
    <w:bookmarkEnd w:id="28"/>
    <w:bookmarkStart w:id="29" w:name="references"/>
    <w:p>
      <w:pPr>
        <w:pStyle w:val="Heading3"/>
      </w:pPr>
      <w:r>
        <w:t xml:space="preserve">References</w:t>
      </w:r>
    </w:p>
    <w:p>
      <w:pPr>
        <w:pStyle w:val="FirstParagraph"/>
      </w:pPr>
      <w:r>
        <w:t xml:space="preserve">Available upon request. Please contact [Your Email Address] for references from academic and professional collaborators in Iraq Baghdad.</w:t>
      </w:r>
    </w:p>
    <w:bookmarkEnd w:id="29"/>
    <w:p>
      <w:pPr>
        <w:pStyle w:val="BodyText"/>
      </w:pPr>
      <w:r>
        <w:t xml:space="preserve">Curriculum Vitae | Astronomer | Iraq Baghdad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dc:title>
  <dc:creator/>
  <dc:language>en</dc:language>
  <cp:keywords/>
  <dcterms:created xsi:type="dcterms:W3CDTF">2026-07-28T14:06:26Z</dcterms:created>
  <dcterms:modified xsi:type="dcterms:W3CDTF">2026-07-28T14:06:26Z</dcterms:modified>
</cp:coreProperties>
</file>

<file path=docProps/custom.xml><?xml version="1.0" encoding="utf-8"?>
<Properties xmlns="http://schemas.openxmlformats.org/officeDocument/2006/custom-properties" xmlns:vt="http://schemas.openxmlformats.org/officeDocument/2006/docPropsVTypes"/>
</file>