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7" w:name="curriculum-vitae"/>
    <w:p>
      <w:pPr>
        <w:pStyle w:val="Heading1"/>
      </w:pPr>
      <w:r>
        <w:t xml:space="preserve">Curriculum Vitae</w:t>
      </w:r>
    </w:p>
    <w:bookmarkStart w:id="36" w:name="astronomer-south-africa-johannesburg"/>
    <w:p>
      <w:pPr>
        <w:pStyle w:val="Heading2"/>
      </w:pPr>
      <w:r>
        <w:t xml:space="preserve">Astronomer | South Africa Johannesburg</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Thandiwe Mokoena</w:t>
      </w:r>
    </w:p>
    <w:p>
      <w:pPr>
        <w:pStyle w:val="BodyText"/>
      </w:pPr>
      <w:r>
        <w:rPr>
          <w:bCs/>
          <w:b/>
        </w:rPr>
        <w:t xml:space="preserve">Address:</w:t>
      </w:r>
      <w:r>
        <w:t xml:space="preserve"> </w:t>
      </w:r>
      <w:r>
        <w:t xml:space="preserve">123 Observatory Road, Observatory, Johannesburg, South Africa</w:t>
      </w:r>
    </w:p>
    <w:p>
      <w:pPr>
        <w:pStyle w:val="BodyText"/>
      </w:pPr>
      <w:r>
        <w:rPr>
          <w:bCs/>
          <w:b/>
        </w:rPr>
        <w:t xml:space="preserve">Email:</w:t>
      </w:r>
      <w:r>
        <w:t xml:space="preserve"> </w:t>
      </w:r>
      <w:r>
        <w:t xml:space="preserve">thandiwe.mokoena@aol.com |</w:t>
      </w:r>
      <w:r>
        <w:t xml:space="preserve"> </w:t>
      </w:r>
      <w:hyperlink r:id="rId20">
        <w:r>
          <w:rPr>
            <w:rStyle w:val="Hyperlink"/>
          </w:rPr>
          <w:t xml:space="preserve">LinkedIn Profile</w:t>
        </w:r>
      </w:hyperlink>
    </w:p>
    <w:p>
      <w:pPr>
        <w:pStyle w:val="BodyText"/>
      </w:pPr>
      <w:r>
        <w:rPr>
          <w:bCs/>
          <w:b/>
        </w:rPr>
        <w:t xml:space="preserve">Phone:</w:t>
      </w:r>
      <w:r>
        <w:t xml:space="preserve"> </w:t>
      </w:r>
      <w:r>
        <w:t xml:space="preserve">+27 11 555 6789</w:t>
      </w:r>
    </w:p>
    <w:bookmarkEnd w:id="21"/>
    <w:bookmarkStart w:id="22" w:name="professional-summary"/>
    <w:p>
      <w:pPr>
        <w:pStyle w:val="Heading3"/>
      </w:pPr>
      <w:r>
        <w:t xml:space="preserve">Professional Summary</w:t>
      </w:r>
    </w:p>
    <w:p>
      <w:pPr>
        <w:pStyle w:val="FirstParagraph"/>
      </w:pPr>
      <w:r>
        <w:t xml:space="preserve">A passionate and accomplished Astronomer with over a decade of experience in observational astronomy, data analysis, and research. Specializing in radio astronomy and cosmology, I am committed to advancing scientific knowledge through innovative research aligned with the goals of the Square Kilometre Array (SKA) project based in South Africa. My work is deeply rooted in South Africa Johannesburg’s growing astronomical community, where I contribute to national and international collaborations while mentoring aspiring scientists. A firm believer in public engagement, I strive to inspire the next generation of astronomers through outreach programs and educational initiatives.</w:t>
      </w:r>
    </w:p>
    <w:bookmarkEnd w:id="22"/>
    <w:bookmarkStart w:id="23" w:name="education"/>
    <w:p>
      <w:pPr>
        <w:pStyle w:val="Heading3"/>
      </w:pPr>
      <w:r>
        <w:t xml:space="preserve">Education</w:t>
      </w:r>
    </w:p>
    <w:p>
      <w:pPr>
        <w:numPr>
          <w:ilvl w:val="0"/>
          <w:numId w:val="1001"/>
        </w:numPr>
        <w:pStyle w:val="Compact"/>
      </w:pPr>
      <w:r>
        <w:rPr>
          <w:bCs/>
          <w:b/>
        </w:rPr>
        <w:t xml:space="preserve">BSc (Hons) in Physics and Astronomy</w:t>
      </w:r>
      <w:r>
        <w:t xml:space="preserve"> </w:t>
      </w:r>
      <w:r>
        <w:t xml:space="preserve">| University of Cape Town, South Africa | 2005–2008</w:t>
      </w:r>
    </w:p>
    <w:p>
      <w:pPr>
        <w:numPr>
          <w:ilvl w:val="0"/>
          <w:numId w:val="1001"/>
        </w:numPr>
        <w:pStyle w:val="Compact"/>
      </w:pPr>
      <w:r>
        <w:rPr>
          <w:bCs/>
          <w:b/>
        </w:rPr>
        <w:t xml:space="preserve">MSc in Astrophysics</w:t>
      </w:r>
      <w:r>
        <w:t xml:space="preserve"> </w:t>
      </w:r>
      <w:r>
        <w:t xml:space="preserve">| University of the Witwatersrand, Johannesburg, South Africa | 2011–2013</w:t>
      </w:r>
    </w:p>
    <w:p>
      <w:pPr>
        <w:numPr>
          <w:ilvl w:val="0"/>
          <w:numId w:val="1001"/>
        </w:numPr>
        <w:pStyle w:val="Compact"/>
      </w:pPr>
      <w:r>
        <w:rPr>
          <w:bCs/>
          <w:b/>
        </w:rPr>
        <w:t xml:space="preserve">PhD in Radio Astronomy</w:t>
      </w:r>
      <w:r>
        <w:t xml:space="preserve"> </w:t>
      </w:r>
      <w:r>
        <w:t xml:space="preserve">| Stellenbosch University, South Africa | 2014–2018</w:t>
      </w:r>
    </w:p>
    <w:bookmarkEnd w:id="23"/>
    <w:bookmarkStart w:id="27" w:name="professional-experience"/>
    <w:p>
      <w:pPr>
        <w:pStyle w:val="Heading3"/>
      </w:pPr>
      <w:r>
        <w:t xml:space="preserve">Professional Experience</w:t>
      </w:r>
    </w:p>
    <w:bookmarkStart w:id="24" w:name="X4982b857ca5013b68919a9b88e4233a329bbe46"/>
    <w:p>
      <w:pPr>
        <w:pStyle w:val="Heading4"/>
      </w:pPr>
      <w:r>
        <w:t xml:space="preserve">Astronomer | South African Astronomical Observatory (SAAO), Johannesburg, South Africa</w:t>
      </w:r>
    </w:p>
    <w:p>
      <w:pPr>
        <w:pStyle w:val="FirstParagraph"/>
      </w:pPr>
      <w:r>
        <w:rPr>
          <w:iCs/>
          <w:i/>
        </w:rPr>
        <w:t xml:space="preserve">2018–Present</w:t>
      </w:r>
    </w:p>
    <w:p>
      <w:pPr>
        <w:numPr>
          <w:ilvl w:val="0"/>
          <w:numId w:val="1002"/>
        </w:numPr>
        <w:pStyle w:val="Compact"/>
      </w:pPr>
      <w:r>
        <w:t xml:space="preserve">Lead researcher on projects involving the Southern African Large Telescope (SALT), focusing on galaxy evolution and dark matter distribution.</w:t>
      </w:r>
    </w:p>
    <w:p>
      <w:pPr>
        <w:numPr>
          <w:ilvl w:val="0"/>
          <w:numId w:val="1002"/>
        </w:numPr>
        <w:pStyle w:val="Compact"/>
      </w:pPr>
      <w:r>
        <w:t xml:space="preserve">Collaborated with the SKA project to optimize data processing algorithms for radio telescope arrays in South Africa Johannesburg.</w:t>
      </w:r>
    </w:p>
    <w:p>
      <w:pPr>
        <w:numPr>
          <w:ilvl w:val="0"/>
          <w:numId w:val="1002"/>
        </w:numPr>
        <w:pStyle w:val="Compact"/>
      </w:pPr>
      <w:r>
        <w:t xml:space="preserve">Published 12 peer-reviewed papers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numPr>
          <w:ilvl w:val="0"/>
          <w:numId w:val="1002"/>
        </w:numPr>
        <w:pStyle w:val="Compact"/>
      </w:pPr>
      <w:r>
        <w:t xml:space="preserve">Provided technical expertise during the calibration of SALT’s spectroscopic instruments, enhancing observational accuracy.</w:t>
      </w:r>
    </w:p>
    <w:bookmarkEnd w:id="24"/>
    <w:bookmarkStart w:id="25" w:name="Xac9af030afb2e1bb6403bb1b44e30eaf57ec641"/>
    <w:p>
      <w:pPr>
        <w:pStyle w:val="Heading4"/>
      </w:pPr>
      <w:r>
        <w:t xml:space="preserve">Research Fellow | National Research Foundation (NRF), South Africa Johannesburg</w:t>
      </w:r>
    </w:p>
    <w:p>
      <w:pPr>
        <w:pStyle w:val="FirstParagraph"/>
      </w:pPr>
      <w:r>
        <w:rPr>
          <w:iCs/>
          <w:i/>
        </w:rPr>
        <w:t xml:space="preserve">2015–2018</w:t>
      </w:r>
    </w:p>
    <w:p>
      <w:pPr>
        <w:numPr>
          <w:ilvl w:val="0"/>
          <w:numId w:val="1003"/>
        </w:numPr>
        <w:pStyle w:val="Compact"/>
      </w:pPr>
      <w:r>
        <w:t xml:space="preserve">Conducted independent research on pulsar timing and gravitational wave detection, supported by the NRF’s Discovery Programme.</w:t>
      </w:r>
    </w:p>
    <w:p>
      <w:pPr>
        <w:numPr>
          <w:ilvl w:val="0"/>
          <w:numId w:val="1003"/>
        </w:numPr>
        <w:pStyle w:val="Compact"/>
      </w:pPr>
      <w:r>
        <w:t xml:space="preserve">Developed machine learning models to analyze large astronomical datasets from the MeerKAT telescope.</w:t>
      </w:r>
    </w:p>
    <w:p>
      <w:pPr>
        <w:numPr>
          <w:ilvl w:val="0"/>
          <w:numId w:val="1003"/>
        </w:numPr>
        <w:pStyle w:val="Compact"/>
      </w:pPr>
      <w:r>
        <w:t xml:space="preserve">Pioneered a community outreach initiative, “Stargazing in Johannesburg,” to promote astronomy among underrepresented groups.</w:t>
      </w:r>
    </w:p>
    <w:bookmarkEnd w:id="25"/>
    <w:bookmarkStart w:id="26" w:name="Xecadea397b2f7fba566b8521be051d4376f9c83"/>
    <w:p>
      <w:pPr>
        <w:pStyle w:val="Heading4"/>
      </w:pPr>
      <w:r>
        <w:t xml:space="preserve">Graduate Research Assistant | University of the Witwatersrand, Johannesburg</w:t>
      </w:r>
    </w:p>
    <w:p>
      <w:pPr>
        <w:pStyle w:val="FirstParagraph"/>
      </w:pPr>
      <w:r>
        <w:rPr>
          <w:iCs/>
          <w:i/>
        </w:rPr>
        <w:t xml:space="preserve">2013–2015</w:t>
      </w:r>
    </w:p>
    <w:p>
      <w:pPr>
        <w:numPr>
          <w:ilvl w:val="0"/>
          <w:numId w:val="1004"/>
        </w:numPr>
        <w:pStyle w:val="Compact"/>
      </w:pPr>
      <w:r>
        <w:t xml:space="preserve">Assisted in the development of a software pipeline for processing radio astronomical data.</w:t>
      </w:r>
    </w:p>
    <w:p>
      <w:pPr>
        <w:numPr>
          <w:ilvl w:val="0"/>
          <w:numId w:val="1004"/>
        </w:numPr>
        <w:pStyle w:val="Compact"/>
      </w:pPr>
      <w:r>
        <w:t xml:space="preserve">Participated in international conferences, including the 2014 International Astronomical Union Symposium on Exoplanets.</w:t>
      </w:r>
    </w:p>
    <w:bookmarkEnd w:id="26"/>
    <w:bookmarkEnd w:id="27"/>
    <w:bookmarkStart w:id="28" w:name="research-interests"/>
    <w:p>
      <w:pPr>
        <w:pStyle w:val="Heading3"/>
      </w:pPr>
      <w:r>
        <w:t xml:space="preserve">Research Interests</w:t>
      </w:r>
    </w:p>
    <w:p>
      <w:pPr>
        <w:numPr>
          <w:ilvl w:val="0"/>
          <w:numId w:val="1005"/>
        </w:numPr>
        <w:pStyle w:val="Compact"/>
      </w:pPr>
      <w:r>
        <w:t xml:space="preserve">Radio astronomy and its applications in cosmology</w:t>
      </w:r>
    </w:p>
    <w:p>
      <w:pPr>
        <w:numPr>
          <w:ilvl w:val="0"/>
          <w:numId w:val="1005"/>
        </w:numPr>
        <w:pStyle w:val="Compact"/>
      </w:pPr>
      <w:r>
        <w:t xml:space="preserve">Galaxy formation and evolution</w:t>
      </w:r>
    </w:p>
    <w:p>
      <w:pPr>
        <w:numPr>
          <w:ilvl w:val="0"/>
          <w:numId w:val="1005"/>
        </w:numPr>
        <w:pStyle w:val="Compact"/>
      </w:pPr>
      <w:r>
        <w:t xml:space="preserve">Gravitational waves and pulsar timing arrays</w:t>
      </w:r>
    </w:p>
    <w:p>
      <w:pPr>
        <w:numPr>
          <w:ilvl w:val="0"/>
          <w:numId w:val="1005"/>
        </w:numPr>
        <w:pStyle w:val="Compact"/>
      </w:pPr>
      <w:r>
        <w:t xml:space="preserve">Data science techniques for astronomical big data analysis</w:t>
      </w:r>
    </w:p>
    <w:bookmarkEnd w:id="28"/>
    <w:bookmarkStart w:id="31" w:name="publications-and-presentations"/>
    <w:p>
      <w:pPr>
        <w:pStyle w:val="Heading3"/>
      </w:pPr>
      <w:r>
        <w:t xml:space="preserve">Publications and Presentations</w:t>
      </w:r>
    </w:p>
    <w:bookmarkStart w:id="29" w:name="peer-reviewed-journals"/>
    <w:p>
      <w:pPr>
        <w:pStyle w:val="Heading4"/>
      </w:pPr>
      <w:r>
        <w:t xml:space="preserve">Peer-Reviewed Journals</w:t>
      </w:r>
    </w:p>
    <w:p>
      <w:pPr>
        <w:numPr>
          <w:ilvl w:val="0"/>
          <w:numId w:val="1006"/>
        </w:numPr>
        <w:pStyle w:val="Compact"/>
      </w:pPr>
      <w:r>
        <w:t xml:space="preserve">Mokoena, T. et al. (2021). "Probing Dark Matter Halos with SALT Spectroscopy." *The Astrophysical Journal*, 910(2), 112.</w:t>
      </w:r>
    </w:p>
    <w:p>
      <w:pPr>
        <w:numPr>
          <w:ilvl w:val="0"/>
          <w:numId w:val="1006"/>
        </w:numPr>
        <w:pStyle w:val="Compact"/>
      </w:pPr>
      <w:r>
        <w:t xml:space="preserve">Mokoena, T. &amp; Smith, J. (2020). "Machine Learning in Radio Astronomy: A Case Study with MeerKAT." *Astronomy &amp; Astrophysics*, 635, A78.</w:t>
      </w:r>
    </w:p>
    <w:bookmarkEnd w:id="29"/>
    <w:bookmarkStart w:id="30" w:name="conferences-and-workshops"/>
    <w:p>
      <w:pPr>
        <w:pStyle w:val="Heading4"/>
      </w:pPr>
      <w:r>
        <w:t xml:space="preserve">Conferences and Workshops</w:t>
      </w:r>
    </w:p>
    <w:p>
      <w:pPr>
        <w:numPr>
          <w:ilvl w:val="0"/>
          <w:numId w:val="1007"/>
        </w:numPr>
        <w:pStyle w:val="Compact"/>
      </w:pPr>
      <w:r>
        <w:t xml:space="preserve">Presenter, "Advancements in Pulsar Timing Arrays" at the 2022 SKA Science Conference, Cape Town, South Africa.</w:t>
      </w:r>
    </w:p>
    <w:p>
      <w:pPr>
        <w:numPr>
          <w:ilvl w:val="0"/>
          <w:numId w:val="1007"/>
        </w:numPr>
        <w:pStyle w:val="Compact"/>
      </w:pPr>
      <w:r>
        <w:t xml:space="preserve">Panelist on "Astronomy in Developing Nations" at the 2019 International Astronomical Union General Assembly.</w:t>
      </w:r>
    </w:p>
    <w:bookmarkEnd w:id="30"/>
    <w:bookmarkEnd w:id="31"/>
    <w:bookmarkStart w:id="32" w:name="technical-skills"/>
    <w:p>
      <w:pPr>
        <w:pStyle w:val="Heading3"/>
      </w:pPr>
      <w:r>
        <w:t xml:space="preserve">Technical Skills</w:t>
      </w:r>
    </w:p>
    <w:p>
      <w:pPr>
        <w:numPr>
          <w:ilvl w:val="0"/>
          <w:numId w:val="1008"/>
        </w:numPr>
        <w:pStyle w:val="Compact"/>
      </w:pPr>
      <w:r>
        <w:rPr>
          <w:bCs/>
          <w:b/>
        </w:rPr>
        <w:t xml:space="preserve">Software:</w:t>
      </w:r>
      <w:r>
        <w:t xml:space="preserve"> </w:t>
      </w:r>
      <w:r>
        <w:t xml:space="preserve">Python, IDL, IRAF, Mathematica, MATLAB</w:t>
      </w:r>
    </w:p>
    <w:p>
      <w:pPr>
        <w:numPr>
          <w:ilvl w:val="0"/>
          <w:numId w:val="1008"/>
        </w:numPr>
        <w:pStyle w:val="Compact"/>
      </w:pPr>
      <w:r>
        <w:rPr>
          <w:bCs/>
          <w:b/>
        </w:rPr>
        <w:t xml:space="preserve">Data Analysis:</w:t>
      </w:r>
      <w:r>
        <w:t xml:space="preserve"> </w:t>
      </w:r>
      <w:r>
        <w:t xml:space="preserve">Radio interferometry (MeerKAT), optical spectroscopy (SALT), machine learning algorithms</w:t>
      </w:r>
    </w:p>
    <w:p>
      <w:pPr>
        <w:numPr>
          <w:ilvl w:val="0"/>
          <w:numId w:val="1008"/>
        </w:numPr>
        <w:pStyle w:val="Compact"/>
      </w:pPr>
      <w:r>
        <w:rPr>
          <w:bCs/>
          <w:b/>
        </w:rPr>
        <w:t xml:space="preserve">Languages:</w:t>
      </w:r>
      <w:r>
        <w:t xml:space="preserve"> </w:t>
      </w:r>
      <w:r>
        <w:t xml:space="preserve">English (fluent), Afrikaans (intermediate)</w:t>
      </w:r>
    </w:p>
    <w:bookmarkEnd w:id="32"/>
    <w:bookmarkStart w:id="33" w:name="X8f05e0ca680741019372f5801869b9fea673334"/>
    <w:p>
      <w:pPr>
        <w:pStyle w:val="Heading3"/>
      </w:pPr>
      <w:r>
        <w:t xml:space="preserve">Professional Affiliations and Certifications</w:t>
      </w:r>
    </w:p>
    <w:p>
      <w:pPr>
        <w:numPr>
          <w:ilvl w:val="0"/>
          <w:numId w:val="1009"/>
        </w:numPr>
        <w:pStyle w:val="Compact"/>
      </w:pPr>
      <w:r>
        <w:rPr>
          <w:bCs/>
          <w:b/>
        </w:rPr>
        <w:t xml:space="preserve">Astronomical Society of Southern Africa (ASSA)</w:t>
      </w:r>
      <w:r>
        <w:t xml:space="preserve"> </w:t>
      </w:r>
      <w:r>
        <w:t xml:space="preserve">| Member since 2010</w:t>
      </w:r>
    </w:p>
    <w:p>
      <w:pPr>
        <w:numPr>
          <w:ilvl w:val="0"/>
          <w:numId w:val="1009"/>
        </w:numPr>
        <w:pStyle w:val="Compact"/>
      </w:pPr>
      <w:r>
        <w:rPr>
          <w:bCs/>
          <w:b/>
        </w:rPr>
        <w:t xml:space="preserve">South African Astronomical Observatory (SAAO) Certification</w:t>
      </w:r>
      <w:r>
        <w:t xml:space="preserve"> </w:t>
      </w:r>
      <w:r>
        <w:t xml:space="preserve">| Advanced Data Analysis and Instrumentation, 2019</w:t>
      </w:r>
    </w:p>
    <w:p>
      <w:pPr>
        <w:numPr>
          <w:ilvl w:val="0"/>
          <w:numId w:val="1009"/>
        </w:numPr>
        <w:pStyle w:val="Compact"/>
      </w:pPr>
      <w:r>
        <w:rPr>
          <w:bCs/>
          <w:b/>
        </w:rPr>
        <w:t xml:space="preserve">Project Management Professional (PMP)</w:t>
      </w:r>
      <w:r>
        <w:t xml:space="preserve"> </w:t>
      </w:r>
      <w:r>
        <w:t xml:space="preserve">| Certified by PMI, 2021</w:t>
      </w:r>
    </w:p>
    <w:bookmarkEnd w:id="33"/>
    <w:bookmarkStart w:id="34" w:name="projects-and-collaborations"/>
    <w:p>
      <w:pPr>
        <w:pStyle w:val="Heading3"/>
      </w:pPr>
      <w:r>
        <w:t xml:space="preserve">Projects and Collaborations</w:t>
      </w:r>
    </w:p>
    <w:p>
      <w:pPr>
        <w:pStyle w:val="FirstParagraph"/>
      </w:pPr>
      <w:r>
        <w:rPr>
          <w:bCs/>
          <w:b/>
        </w:rPr>
        <w:t xml:space="preserve">Southern African Large Telescope (SALT) Collaboration:</w:t>
      </w:r>
      <w:r>
        <w:t xml:space="preserve"> </w:t>
      </w:r>
      <w:r>
        <w:t xml:space="preserve">Played a key role in the 2020–2023 project to enhance SALT’s spectral resolution, contributing to studies of high-redshift galaxies.</w:t>
      </w:r>
    </w:p>
    <w:p>
      <w:pPr>
        <w:pStyle w:val="BodyText"/>
      </w:pPr>
      <w:r>
        <w:rPr>
          <w:bCs/>
          <w:b/>
        </w:rPr>
        <w:t xml:space="preserve">SKA Regional Centre – South Africa:</w:t>
      </w:r>
      <w:r>
        <w:t xml:space="preserve"> </w:t>
      </w:r>
      <w:r>
        <w:t xml:space="preserve">Led a team of 15 researchers in developing data processing protocols for the SKA’s precursor telescope, MeerKAT, based in Karoo, South Africa.</w:t>
      </w:r>
    </w:p>
    <w:bookmarkEnd w:id="34"/>
    <w:bookmarkStart w:id="35" w:name="conclusion"/>
    <w:p>
      <w:pPr>
        <w:pStyle w:val="Heading3"/>
      </w:pPr>
      <w:r>
        <w:t xml:space="preserve">Conclusion</w:t>
      </w:r>
    </w:p>
    <w:p>
      <w:pPr>
        <w:pStyle w:val="FirstParagraph"/>
      </w:pPr>
      <w:r>
        <w:t xml:space="preserve">Astronomy in South Africa Johannesburg is a dynamic field driven by cutting-edge projects like the SKA and SALT. As an Astronomer, I am proud to contribute to this legacy while fostering scientific excellence and community engagement. My expertise aligns with the needs of South African institutions, ensuring that research in astronomy continues to thrive both locally and globally.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thandimokoena"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thandimokoe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2025-12-07T21:09:49Z</dcterms:created>
  <dcterms:modified xsi:type="dcterms:W3CDTF">2025-12-07T21:09:49Z</dcterms:modified>
</cp:coreProperties>
</file>

<file path=docProps/custom.xml><?xml version="1.0" encoding="utf-8"?>
<Properties xmlns="http://schemas.openxmlformats.org/officeDocument/2006/custom-properties" xmlns:vt="http://schemas.openxmlformats.org/officeDocument/2006/docPropsVTypes"/>
</file>