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bookmarkStart w:id="31" w:name="astronomer-united-kingdom-london"/>
    <w:p>
      <w:pPr>
        <w:pStyle w:val="Heading2"/>
      </w:pPr>
      <w:r>
        <w:t xml:space="preserve">Astronomer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Eleanor M. Thompson</w:t>
      </w:r>
      <w:r>
        <w:br/>
      </w:r>
      <w:r>
        <w:rPr>
          <w:bCs/>
          <w:b/>
        </w:rPr>
        <w:t xml:space="preserve">Email:</w:t>
      </w:r>
      <w:r>
        <w:t xml:space="preserve"> </w:t>
      </w:r>
      <w:r>
        <w:t xml:space="preserve">eleanor.thompson@astronomy.org</w:t>
      </w:r>
      <w:r>
        <w:br/>
      </w:r>
      <w:r>
        <w:rPr>
          <w:bCs/>
          <w:b/>
        </w:rPr>
        <w:t xml:space="preserve">Phone:</w:t>
      </w:r>
      <w:r>
        <w:t xml:space="preserve"> </w:t>
      </w:r>
      <w:r>
        <w:t xml:space="preserve">+44 20 7946 1234</w:t>
      </w:r>
      <w:r>
        <w:br/>
      </w:r>
      <w:r>
        <w:rPr>
          <w:bCs/>
          <w:b/>
        </w:rPr>
        <w:t xml:space="preserve">Address:</w:t>
      </w:r>
      <w:r>
        <w:t xml:space="preserve"> </w:t>
      </w:r>
      <w:r>
        <w:t xml:space="preserve">123 Greenwich Road, London, SE10 8AB, United Kingdom</w:t>
      </w:r>
    </w:p>
    <w:bookmarkEnd w:id="20"/>
    <w:bookmarkStart w:id="21" w:name="professional-summary"/>
    <w:p>
      <w:pPr>
        <w:pStyle w:val="Heading3"/>
      </w:pPr>
      <w:r>
        <w:t xml:space="preserve">Professional Summary</w:t>
      </w:r>
    </w:p>
    <w:p>
      <w:pPr>
        <w:pStyle w:val="FirstParagraph"/>
      </w:pPr>
      <w:r>
        <w:t xml:space="preserve">A highly motivated and accomplished Astronomer based in the United Kingdom London, specializing in observational cosmology and stellar astrophysics. With over a decade of experience in cutting-edge research, I have contributed to groundbreaking studies on galaxy formation and the cosmic microwave background. My work bridges theoretical models with empirical data, leveraging state-of-the-art facilities such as the Isaac Newton Group of Telescopes and collaborations with the UK’s national space agencies. As an active member of the Royal Astronomical Society, I am committed to advancing scientific knowledge while fostering international collaboration in astronomy. This Curriculum Vitae outlines my academic achievements, professional experience, and contributions to the field of astronomy in United Kingdom London.</w:t>
      </w:r>
    </w:p>
    <w:bookmarkEnd w:id="21"/>
    <w:bookmarkStart w:id="22" w:name="education"/>
    <w:p>
      <w:pPr>
        <w:pStyle w:val="Heading3"/>
      </w:pPr>
      <w:r>
        <w:t xml:space="preserve">Education</w:t>
      </w:r>
    </w:p>
    <w:p>
      <w:pPr>
        <w:pStyle w:val="FirstParagraph"/>
      </w:pPr>
      <w:r>
        <w:rPr>
          <w:bCs/>
          <w:b/>
        </w:rPr>
        <w:t xml:space="preserve">PhD in Astronomy</w:t>
      </w:r>
      <w:r>
        <w:br/>
      </w:r>
      <w:r>
        <w:t xml:space="preserve">University of Cambridge, UK</w:t>
      </w:r>
      <w:r>
        <w:br/>
      </w:r>
      <w:r>
        <w:t xml:space="preserve">2010–2014</w:t>
      </w:r>
      <w:r>
        <w:br/>
      </w:r>
      <w:r>
        <w:t xml:space="preserve">Thesis: "Investigating Dark Matter Distribution in Dwarf Galaxies Using Multi-Wavelength Observations"</w:t>
      </w:r>
    </w:p>
    <w:p>
      <w:pPr>
        <w:pStyle w:val="BodyText"/>
      </w:pPr>
      <w:r>
        <w:rPr>
          <w:bCs/>
          <w:b/>
        </w:rPr>
        <w:t xml:space="preserve">MSc in Astrophysics</w:t>
      </w:r>
      <w:r>
        <w:br/>
      </w:r>
      <w:r>
        <w:t xml:space="preserve">Imperial College London, UK</w:t>
      </w:r>
      <w:r>
        <w:br/>
      </w:r>
      <w:r>
        <w:t xml:space="preserve">2008–2010</w:t>
      </w:r>
      <w:r>
        <w:br/>
      </w:r>
      <w:r>
        <w:t xml:space="preserve">Research Focus: Exoplanet Detection Techniques and Instrumentation</w:t>
      </w:r>
    </w:p>
    <w:p>
      <w:pPr>
        <w:pStyle w:val="BodyText"/>
      </w:pPr>
      <w:r>
        <w:rPr>
          <w:bCs/>
          <w:b/>
        </w:rPr>
        <w:t xml:space="preserve">BSc (Hons) in Physics with Astronomy</w:t>
      </w:r>
      <w:r>
        <w:br/>
      </w:r>
      <w:r>
        <w:t xml:space="preserve">University of Edinburgh, UK</w:t>
      </w:r>
      <w:r>
        <w:br/>
      </w:r>
      <w:r>
        <w:t xml:space="preserve">2005–2008</w:t>
      </w:r>
      <w:r>
        <w:br/>
      </w:r>
      <w:r>
        <w:t xml:space="preserve">Honors: Best Dissertation Award for "Analysis of Gravitational Lensing in Distant Quasars"</w:t>
      </w:r>
    </w:p>
    <w:bookmarkEnd w:id="22"/>
    <w:bookmarkStart w:id="23" w:name="professional-experience"/>
    <w:p>
      <w:pPr>
        <w:pStyle w:val="Heading3"/>
      </w:pPr>
      <w:r>
        <w:t xml:space="preserve">Professional Experience</w:t>
      </w:r>
    </w:p>
    <w:p>
      <w:pPr>
        <w:pStyle w:val="FirstParagraph"/>
      </w:pPr>
      <w:r>
        <w:rPr>
          <w:bCs/>
          <w:b/>
        </w:rPr>
        <w:t xml:space="preserve">Senior Research Fellow, Department of Physics</w:t>
      </w:r>
      <w:r>
        <w:br/>
      </w:r>
      <w:r>
        <w:t xml:space="preserve">University College London (UCL), UK</w:t>
      </w:r>
      <w:r>
        <w:br/>
      </w:r>
      <w:r>
        <w:t xml:space="preserve">2018–Present</w:t>
      </w:r>
      <w:r>
        <w:br/>
      </w:r>
      <w:r>
        <w:t xml:space="preserve">- Leading a team of 15 researchers in the study of high-redshift galaxies using data from the James Webb Space Telescope (JWST).</w:t>
      </w:r>
      <w:r>
        <w:br/>
      </w:r>
      <w:r>
        <w:t xml:space="preserve">- Collaborating with the UK’s National Astronomy Centre to develop algorithms for processing large-scale astronomical datasets.</w:t>
      </w:r>
      <w:r>
        <w:br/>
      </w:r>
      <w:r>
        <w:t xml:space="preserve">- Publishing 20+ peer-reviewed papers in journals such as</w:t>
      </w:r>
      <w:r>
        <w:t xml:space="preserve"> </w:t>
      </w:r>
      <w:r>
        <w:rPr>
          <w:iCs/>
          <w:i/>
        </w:rPr>
        <w:t xml:space="preserve">Astronomy &amp; Astrophysics</w:t>
      </w:r>
      <w:r>
        <w:t xml:space="preserve"> </w:t>
      </w:r>
      <w:r>
        <w:t xml:space="preserve">and</w:t>
      </w:r>
      <w:r>
        <w:t xml:space="preserve"> </w:t>
      </w:r>
      <w:r>
        <w:rPr>
          <w:iCs/>
          <w:i/>
        </w:rPr>
        <w:t xml:space="preserve">MNRAS</w:t>
      </w:r>
      <w:r>
        <w:t xml:space="preserve">.</w:t>
      </w:r>
      <w:r>
        <w:br/>
      </w:r>
      <w:r>
        <w:t xml:space="preserve">- Mentoring postgraduate students and organizing workshops on data analysis for UK-based astronomers.</w:t>
      </w:r>
    </w:p>
    <w:p>
      <w:pPr>
        <w:pStyle w:val="BodyText"/>
      </w:pPr>
      <w:r>
        <w:rPr>
          <w:bCs/>
          <w:b/>
        </w:rPr>
        <w:t xml:space="preserve">Research Astronomer, Royal Observatory Greenwich</w:t>
      </w:r>
      <w:r>
        <w:br/>
      </w:r>
      <w:r>
        <w:t xml:space="preserve">London, UK</w:t>
      </w:r>
      <w:r>
        <w:br/>
      </w:r>
      <w:r>
        <w:t xml:space="preserve">2014–2018</w:t>
      </w:r>
      <w:r>
        <w:br/>
      </w:r>
      <w:r>
        <w:t xml:space="preserve">- Managing the observatory’s public outreach program, including stargazing events and educational seminars for schools in United Kingdom London.</w:t>
      </w:r>
      <w:r>
        <w:br/>
      </w:r>
      <w:r>
        <w:t xml:space="preserve">- Conducting spectroscopic analysis of variable stars to improve models of stellar evolution.</w:t>
      </w:r>
      <w:r>
        <w:br/>
      </w:r>
      <w:r>
        <w:t xml:space="preserve">- Serving as a technical advisor for the UK Space Agency’s CubeSat missions.</w:t>
      </w:r>
    </w:p>
    <w:p>
      <w:pPr>
        <w:pStyle w:val="BodyText"/>
      </w:pPr>
      <w:r>
        <w:rPr>
          <w:bCs/>
          <w:b/>
        </w:rPr>
        <w:t xml:space="preserve">Postdoctoral Researcher, Institute for Computational Cosmology</w:t>
      </w:r>
      <w:r>
        <w:br/>
      </w:r>
      <w:r>
        <w:t xml:space="preserve">Durham University, UK</w:t>
      </w:r>
      <w:r>
        <w:br/>
      </w:r>
      <w:r>
        <w:t xml:space="preserve">2014–2018</w:t>
      </w:r>
      <w:r>
        <w:br/>
      </w:r>
      <w:r>
        <w:t xml:space="preserve">- Simulating large-scale structure formation using supercomputers to validate observational findings.</w:t>
      </w:r>
      <w:r>
        <w:br/>
      </w:r>
      <w:r>
        <w:t xml:space="preserve">- Co-developing open-source software for astrophysical data visualization, adopted by institutions across the United Kingdom.</w:t>
      </w:r>
    </w:p>
    <w:bookmarkEnd w:id="23"/>
    <w:bookmarkStart w:id="24" w:name="research-interests"/>
    <w:p>
      <w:pPr>
        <w:pStyle w:val="Heading3"/>
      </w:pPr>
      <w:r>
        <w:t xml:space="preserve">Research Interests</w:t>
      </w:r>
    </w:p>
    <w:p>
      <w:pPr>
        <w:numPr>
          <w:ilvl w:val="0"/>
          <w:numId w:val="1001"/>
        </w:numPr>
        <w:pStyle w:val="Compact"/>
      </w:pPr>
      <w:r>
        <w:t xml:space="preserve">Cosmic Microwave Background (CMB) Anisotropies</w:t>
      </w:r>
    </w:p>
    <w:p>
      <w:pPr>
        <w:numPr>
          <w:ilvl w:val="0"/>
          <w:numId w:val="1001"/>
        </w:numPr>
        <w:pStyle w:val="Compact"/>
      </w:pPr>
      <w:r>
        <w:t xml:space="preserve">Galaxy Evolution and Large-Scale Structure</w:t>
      </w:r>
    </w:p>
    <w:p>
      <w:pPr>
        <w:numPr>
          <w:ilvl w:val="0"/>
          <w:numId w:val="1001"/>
        </w:numPr>
        <w:pStyle w:val="Compact"/>
      </w:pPr>
      <w:r>
        <w:t xml:space="preserve">Exoplanetary Systems and Atmospheric Composition</w:t>
      </w:r>
    </w:p>
    <w:p>
      <w:pPr>
        <w:numPr>
          <w:ilvl w:val="0"/>
          <w:numId w:val="1001"/>
        </w:numPr>
        <w:pStyle w:val="Compact"/>
      </w:pPr>
      <w:r>
        <w:t xml:space="preserve">Dark Matter Detection via Gravitational Lensing</w:t>
      </w:r>
    </w:p>
    <w:p>
      <w:pPr>
        <w:numPr>
          <w:ilvl w:val="0"/>
          <w:numId w:val="1001"/>
        </w:numPr>
        <w:pStyle w:val="Compact"/>
      </w:pPr>
      <w:r>
        <w:t xml:space="preserve">Astroinformatics and Machine Learning in Astronomical Data Analysis</w:t>
      </w:r>
    </w:p>
    <w:bookmarkEnd w:id="24"/>
    <w:bookmarkStart w:id="25" w:name="technical-skills"/>
    <w:p>
      <w:pPr>
        <w:pStyle w:val="Heading3"/>
      </w:pPr>
      <w:r>
        <w:t xml:space="preserve">Technical Skills</w:t>
      </w:r>
    </w:p>
    <w:p>
      <w:pPr>
        <w:numPr>
          <w:ilvl w:val="0"/>
          <w:numId w:val="1002"/>
        </w:numPr>
        <w:pStyle w:val="Compact"/>
      </w:pPr>
      <w:r>
        <w:rPr>
          <w:bCs/>
          <w:b/>
        </w:rPr>
        <w:t xml:space="preserve">Software:</w:t>
      </w:r>
      <w:r>
        <w:t xml:space="preserve"> </w:t>
      </w:r>
      <w:r>
        <w:t xml:space="preserve">IRAF, Python (NumPy, SciPy), MATLAB, IDL, SAOImage DS9</w:t>
      </w:r>
    </w:p>
    <w:p>
      <w:pPr>
        <w:numPr>
          <w:ilvl w:val="0"/>
          <w:numId w:val="1002"/>
        </w:numPr>
        <w:pStyle w:val="Compact"/>
      </w:pPr>
      <w:r>
        <w:rPr>
          <w:bCs/>
          <w:b/>
        </w:rPr>
        <w:t xml:space="preserve">Instruments:</w:t>
      </w:r>
      <w:r>
        <w:t xml:space="preserve"> </w:t>
      </w:r>
      <w:r>
        <w:t xml:space="preserve">Hubble Space Telescope (HST), VLT (Very Large Telescope), ALMA</w:t>
      </w:r>
    </w:p>
    <w:p>
      <w:pPr>
        <w:numPr>
          <w:ilvl w:val="0"/>
          <w:numId w:val="1002"/>
        </w:numPr>
        <w:pStyle w:val="Compact"/>
      </w:pPr>
      <w:r>
        <w:rPr>
          <w:bCs/>
          <w:b/>
        </w:rPr>
        <w:t xml:space="preserve">Data Analysis:</w:t>
      </w:r>
      <w:r>
        <w:t xml:space="preserve"> </w:t>
      </w:r>
      <w:r>
        <w:t xml:space="preserve">Spectroscopy, Photometry, Statistical Modeling</w:t>
      </w:r>
    </w:p>
    <w:p>
      <w:pPr>
        <w:numPr>
          <w:ilvl w:val="0"/>
          <w:numId w:val="1002"/>
        </w:numPr>
        <w:pStyle w:val="Compact"/>
      </w:pPr>
      <w:r>
        <w:rPr>
          <w:bCs/>
          <w:b/>
        </w:rPr>
        <w:t xml:space="preserve">Languages:</w:t>
      </w:r>
      <w:r>
        <w:t xml:space="preserve"> </w:t>
      </w:r>
      <w:r>
        <w:t xml:space="preserve">English (fluent), French (intermediate)</w:t>
      </w:r>
    </w:p>
    <w:bookmarkEnd w:id="25"/>
    <w:bookmarkStart w:id="26" w:name="publications-and-presentations"/>
    <w:p>
      <w:pPr>
        <w:pStyle w:val="Heading3"/>
      </w:pPr>
      <w:r>
        <w:t xml:space="preserve">Publications and Presentations</w:t>
      </w:r>
    </w:p>
    <w:p>
      <w:pPr>
        <w:pStyle w:val="FirstParagraph"/>
      </w:pPr>
      <w:r>
        <w:rPr>
          <w:bCs/>
          <w:b/>
        </w:rPr>
        <w:t xml:space="preserve">Selected Peer-Reviewed Articles:</w:t>
      </w:r>
    </w:p>
    <w:p>
      <w:pPr>
        <w:numPr>
          <w:ilvl w:val="0"/>
          <w:numId w:val="1003"/>
        </w:numPr>
        <w:pStyle w:val="Compact"/>
      </w:pPr>
      <w:r>
        <w:t xml:space="preserve">Thompson, E. M., et al. (2023). "High-Redshift Galaxy Clusters in the Early Universe."</w:t>
      </w:r>
      <w:r>
        <w:t xml:space="preserve"> </w:t>
      </w:r>
      <w:r>
        <w:rPr>
          <w:iCs/>
          <w:i/>
        </w:rPr>
        <w:t xml:space="preserve">Astronomy &amp; Astrophysics</w:t>
      </w:r>
      <w:r>
        <w:t xml:space="preserve">, 675, 12A.</w:t>
      </w:r>
    </w:p>
    <w:p>
      <w:pPr>
        <w:numPr>
          <w:ilvl w:val="0"/>
          <w:numId w:val="1003"/>
        </w:numPr>
        <w:pStyle w:val="Compact"/>
      </w:pPr>
      <w:r>
        <w:t xml:space="preserve">Thompson, E. M., &amp; Smith, J. (2021). "Machine Learning Techniques for CMB Analysis."</w:t>
      </w:r>
      <w:r>
        <w:t xml:space="preserve"> </w:t>
      </w:r>
      <w:r>
        <w:rPr>
          <w:iCs/>
          <w:i/>
        </w:rPr>
        <w:t xml:space="preserve">MNRAS</w:t>
      </w:r>
      <w:r>
        <w:t xml:space="preserve">, 504(3), 3456–3470.</w:t>
      </w:r>
    </w:p>
    <w:p>
      <w:pPr>
        <w:pStyle w:val="FirstParagraph"/>
      </w:pPr>
      <w:r>
        <w:rPr>
          <w:bCs/>
          <w:b/>
        </w:rPr>
        <w:t xml:space="preserve">Conference Presentations:</w:t>
      </w:r>
    </w:p>
    <w:p>
      <w:pPr>
        <w:numPr>
          <w:ilvl w:val="0"/>
          <w:numId w:val="1004"/>
        </w:numPr>
        <w:pStyle w:val="Compact"/>
      </w:pPr>
      <w:r>
        <w:t xml:space="preserve">Invited Speaker, "Dark Matter and the Cosmic Web" at the Royal Astronomical Society Annual Meeting, London, 2022.</w:t>
      </w:r>
    </w:p>
    <w:p>
      <w:pPr>
        <w:numPr>
          <w:ilvl w:val="0"/>
          <w:numId w:val="1004"/>
        </w:numPr>
        <w:pStyle w:val="Compact"/>
      </w:pPr>
      <w:r>
        <w:t xml:space="preserve">Poster Presentation, "Exoplanet Atmospheric Modeling" at the European Astronomical Society Conference, Paris, 2019.</w:t>
      </w:r>
    </w:p>
    <w:bookmarkEnd w:id="26"/>
    <w:bookmarkStart w:id="27" w:name="professional-affiliations"/>
    <w:p>
      <w:pPr>
        <w:pStyle w:val="Heading3"/>
      </w:pPr>
      <w:r>
        <w:t xml:space="preserve">Professional Affiliations</w:t>
      </w:r>
    </w:p>
    <w:p>
      <w:pPr>
        <w:numPr>
          <w:ilvl w:val="0"/>
          <w:numId w:val="1005"/>
        </w:numPr>
        <w:pStyle w:val="Compact"/>
      </w:pPr>
      <w:r>
        <w:rPr>
          <w:bCs/>
          <w:b/>
        </w:rPr>
        <w:t xml:space="preserve">Royal Astronomical Society (RAS)</w:t>
      </w:r>
      <w:r>
        <w:t xml:space="preserve"> </w:t>
      </w:r>
      <w:r>
        <w:t xml:space="preserve">– Member since 2010, actively involved in the UK’s astronomy community.</w:t>
      </w:r>
    </w:p>
    <w:p>
      <w:pPr>
        <w:numPr>
          <w:ilvl w:val="0"/>
          <w:numId w:val="1005"/>
        </w:numPr>
        <w:pStyle w:val="Compact"/>
      </w:pPr>
      <w:r>
        <w:rPr>
          <w:bCs/>
          <w:b/>
        </w:rPr>
        <w:t xml:space="preserve">European Astronomical Society (EAS)</w:t>
      </w:r>
      <w:r>
        <w:t xml:space="preserve"> </w:t>
      </w:r>
      <w:r>
        <w:t xml:space="preserve">– Participant in international research collaborations.</w:t>
      </w:r>
    </w:p>
    <w:bookmarkEnd w:id="27"/>
    <w:bookmarkStart w:id="28" w:name="honors-and-awards"/>
    <w:p>
      <w:pPr>
        <w:pStyle w:val="Heading3"/>
      </w:pPr>
      <w:r>
        <w:t xml:space="preserve">Honors and Awards</w:t>
      </w:r>
    </w:p>
    <w:p>
      <w:pPr>
        <w:numPr>
          <w:ilvl w:val="0"/>
          <w:numId w:val="1006"/>
        </w:numPr>
        <w:pStyle w:val="Compact"/>
      </w:pPr>
      <w:r>
        <w:t xml:space="preserve">UK Science and Technology Facilities Council (STFC) Fellowship, 2017–2021.</w:t>
      </w:r>
    </w:p>
    <w:p>
      <w:pPr>
        <w:numPr>
          <w:ilvl w:val="0"/>
          <w:numId w:val="1006"/>
        </w:numPr>
        <w:pStyle w:val="Compact"/>
      </w:pPr>
      <w:r>
        <w:t xml:space="preserve">Outstanding Research Contribution Award, Royal Observatory Greenwich, 2016.</w:t>
      </w:r>
    </w:p>
    <w:p>
      <w:pPr>
        <w:numPr>
          <w:ilvl w:val="0"/>
          <w:numId w:val="1006"/>
        </w:numPr>
        <w:pStyle w:val="Compact"/>
      </w:pPr>
      <w:r>
        <w:t xml:space="preserve">British Astronomical Association Medal for Public Engagement in Astronomy, 2015.</w:t>
      </w:r>
    </w:p>
    <w:bookmarkEnd w:id="28"/>
    <w:bookmarkStart w:id="29" w:name="languages"/>
    <w:p>
      <w:pPr>
        <w:pStyle w:val="Heading3"/>
      </w:pPr>
      <w:r>
        <w:t xml:space="preserve">Languages</w:t>
      </w:r>
    </w:p>
    <w:p>
      <w:pPr>
        <w:pStyle w:val="FirstParagraph"/>
      </w:pPr>
      <w:r>
        <w:t xml:space="preserve">English (native), French (intermediate).</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United Kingdom London</dc:title>
  <dc:creator/>
  <dc:language>en</dc:language>
  <cp:keywords/>
  <dcterms:created xsi:type="dcterms:W3CDTF">2026-07-24T06:06:08Z</dcterms:created>
  <dcterms:modified xsi:type="dcterms:W3CDTF">2026-07-24T06:06:08Z</dcterms:modified>
</cp:coreProperties>
</file>

<file path=docProps/custom.xml><?xml version="1.0" encoding="utf-8"?>
<Properties xmlns="http://schemas.openxmlformats.org/officeDocument/2006/custom-properties" xmlns:vt="http://schemas.openxmlformats.org/officeDocument/2006/docPropsVTypes"/>
</file>