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(Canada</w:t>
      </w:r>
      <w:r>
        <w:t xml:space="preserve"> </w:t>
      </w:r>
      <w:r>
        <w:t xml:space="preserve">Toronto)</w:t>
      </w:r>
    </w:p>
    <w:bookmarkStart w:id="34"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End w:id="21"/>
    <w:bookmarkStart w:id="22" w:name="professional-summary"/>
    <w:p>
      <w:pPr>
        <w:pStyle w:val="Heading2"/>
      </w:pPr>
      <w:r>
        <w:t xml:space="preserve">Professional Summary</w:t>
      </w:r>
    </w:p>
    <w:p>
      <w:pPr>
        <w:pStyle w:val="FirstParagraph"/>
      </w:pPr>
      <w:r>
        <w:t xml:space="preserve">A highly motivated Automotive Engineer with over 7 years of experience in designing, developing, and optimizing automotive systems for both traditional and electric vehicles. Specialized in advanced vehicle dynamics, powertrain integration, and sustainable mobility solutions. Committed to innovation and excellence in the Canadian automotive industry. Proven track record of leading cross-functional teams in Toronto to deliver high-performance automotive products aligned with global standards.</w:t>
      </w:r>
    </w:p>
    <w:bookmarkEnd w:id="22"/>
    <w:bookmarkStart w:id="23" w:name="technical-skills"/>
    <w:p>
      <w:pPr>
        <w:pStyle w:val="Heading2"/>
      </w:pPr>
      <w:r>
        <w:t xml:space="preserve">Technical Skills</w:t>
      </w:r>
    </w:p>
    <w:p>
      <w:pPr>
        <w:numPr>
          <w:ilvl w:val="0"/>
          <w:numId w:val="1001"/>
        </w:numPr>
        <w:pStyle w:val="Compact"/>
      </w:pPr>
      <w:r>
        <w:t xml:space="preserve">Vehicle Dynamics and Chassis Design</w:t>
      </w:r>
    </w:p>
    <w:p>
      <w:pPr>
        <w:numPr>
          <w:ilvl w:val="0"/>
          <w:numId w:val="1001"/>
        </w:numPr>
        <w:pStyle w:val="Compact"/>
      </w:pPr>
      <w:r>
        <w:t xml:space="preserve">Powerttrain Systems (Internal Combustion Engines, Hybrid, and Electric Vehicles)</w:t>
      </w:r>
    </w:p>
    <w:p>
      <w:pPr>
        <w:numPr>
          <w:ilvl w:val="0"/>
          <w:numId w:val="1001"/>
        </w:numPr>
        <w:pStyle w:val="Compact"/>
      </w:pPr>
      <w:r>
        <w:t xml:space="preserve">Computer-Aided Design (CAD) using SolidWorks and AutoCAD</w:t>
      </w:r>
    </w:p>
    <w:p>
      <w:pPr>
        <w:numPr>
          <w:ilvl w:val="0"/>
          <w:numId w:val="1001"/>
        </w:numPr>
        <w:pStyle w:val="Compact"/>
      </w:pPr>
      <w:r>
        <w:t xml:space="preserve">Finite Element Analysis (FEA) for structural integrity testing</w:t>
      </w:r>
    </w:p>
    <w:p>
      <w:pPr>
        <w:numPr>
          <w:ilvl w:val="0"/>
          <w:numId w:val="1001"/>
        </w:numPr>
        <w:pStyle w:val="Compact"/>
      </w:pPr>
      <w:r>
        <w:t xml:space="preserve">Simulation Tools: MATLAB/Simulink, ANSYS</w:t>
      </w:r>
    </w:p>
    <w:p>
      <w:pPr>
        <w:numPr>
          <w:ilvl w:val="0"/>
          <w:numId w:val="1001"/>
        </w:numPr>
        <w:pStyle w:val="Compact"/>
      </w:pPr>
      <w:r>
        <w:t xml:space="preserve">Automotive Standards (ISO, SAE, and Canadian Motor Vehicle Safety Standards)</w:t>
      </w:r>
    </w:p>
    <w:p>
      <w:pPr>
        <w:numPr>
          <w:ilvl w:val="0"/>
          <w:numId w:val="1001"/>
        </w:numPr>
        <w:pStyle w:val="Compact"/>
      </w:pPr>
      <w:r>
        <w:t xml:space="preserve">Project Management with Agile and Waterfall methodologies</w:t>
      </w:r>
    </w:p>
    <w:p>
      <w:pPr>
        <w:numPr>
          <w:ilvl w:val="0"/>
          <w:numId w:val="1001"/>
        </w:numPr>
        <w:pStyle w:val="Compact"/>
      </w:pPr>
      <w:r>
        <w:t xml:space="preserve">Familiarity with Canadian environmental regulations and emissions standards</w:t>
      </w:r>
    </w:p>
    <w:bookmarkEnd w:id="23"/>
    <w:bookmarkStart w:id="27" w:name="work-experience"/>
    <w:p>
      <w:pPr>
        <w:pStyle w:val="Heading2"/>
      </w:pPr>
      <w:r>
        <w:t xml:space="preserve">Work Experience</w:t>
      </w:r>
    </w:p>
    <w:bookmarkStart w:id="24" w:name="senior-automotive-engineer"/>
    <w:p>
      <w:pPr>
        <w:pStyle w:val="Heading3"/>
      </w:pPr>
      <w:r>
        <w:rPr>
          <w:bCs/>
          <w:b/>
        </w:rPr>
        <w:t xml:space="preserve">Senior Automotive Engineer</w:t>
      </w:r>
    </w:p>
    <w:p>
      <w:pPr>
        <w:pStyle w:val="FirstParagraph"/>
      </w:pPr>
      <w:r>
        <w:rPr>
          <w:iCs/>
          <w:i/>
        </w:rPr>
        <w:t xml:space="preserve">GreenTech Motors Canada, Toronto, Ontario | May 2019 – Present</w:t>
      </w:r>
    </w:p>
    <w:p>
      <w:pPr>
        <w:numPr>
          <w:ilvl w:val="0"/>
          <w:numId w:val="1002"/>
        </w:numPr>
        <w:pStyle w:val="Compact"/>
      </w:pPr>
      <w:r>
        <w:t xml:space="preserve">Led the design and development of electric vehicle (EV) powertrains, contributing to a 15% improvement in energy efficiency.</w:t>
      </w:r>
    </w:p>
    <w:p>
      <w:pPr>
        <w:numPr>
          <w:ilvl w:val="0"/>
          <w:numId w:val="1002"/>
        </w:numPr>
        <w:pStyle w:val="Compact"/>
      </w:pPr>
      <w:r>
        <w:t xml:space="preserve">Collaborated with cross-functional teams to integrate advanced driver-assistance systems (ADAS) in compliance with Canadian safety regulations.</w:t>
      </w:r>
    </w:p>
    <w:p>
      <w:pPr>
        <w:numPr>
          <w:ilvl w:val="0"/>
          <w:numId w:val="1002"/>
        </w:numPr>
        <w:pStyle w:val="Compact"/>
      </w:pPr>
      <w:r>
        <w:t xml:space="preserve">Conducted rigorous testing and validation of automotive components under extreme weather conditions typical in Canada, ensuring reliability across seasons.</w:t>
      </w:r>
    </w:p>
    <w:p>
      <w:pPr>
        <w:numPr>
          <w:ilvl w:val="0"/>
          <w:numId w:val="1002"/>
        </w:numPr>
        <w:pStyle w:val="Compact"/>
      </w:pPr>
      <w:r>
        <w:t xml:space="preserve">Managed a team of 6 engineers to deliver 3 major projects on time, including the launch of a hybrid SUV model for the Canadian market.</w:t>
      </w:r>
    </w:p>
    <w:bookmarkEnd w:id="24"/>
    <w:bookmarkStart w:id="25" w:name="automotive-engineer"/>
    <w:p>
      <w:pPr>
        <w:pStyle w:val="Heading3"/>
      </w:pPr>
      <w:r>
        <w:rPr>
          <w:bCs/>
          <w:b/>
        </w:rPr>
        <w:t xml:space="preserve">Automotive Engineer</w:t>
      </w:r>
    </w:p>
    <w:p>
      <w:pPr>
        <w:pStyle w:val="FirstParagraph"/>
      </w:pPr>
      <w:r>
        <w:rPr>
          <w:iCs/>
          <w:i/>
        </w:rPr>
        <w:t xml:space="preserve">MetroDrive Engineering, Toronto, Ontario | June 2015 – April 2019</w:t>
      </w:r>
    </w:p>
    <w:p>
      <w:pPr>
        <w:numPr>
          <w:ilvl w:val="0"/>
          <w:numId w:val="1003"/>
        </w:numPr>
        <w:pStyle w:val="Compact"/>
      </w:pPr>
      <w:r>
        <w:t xml:space="preserve">Designed and optimized chassis systems for commercial vehicles, reducing manufacturing costs by 12%.</w:t>
      </w:r>
    </w:p>
    <w:p>
      <w:pPr>
        <w:numPr>
          <w:ilvl w:val="0"/>
          <w:numId w:val="1003"/>
        </w:numPr>
        <w:pStyle w:val="Compact"/>
      </w:pPr>
      <w:r>
        <w:t xml:space="preserve">Implemented lean manufacturing principles to streamline production processes at a facility in Toronto.</w:t>
      </w:r>
    </w:p>
    <w:p>
      <w:pPr>
        <w:numPr>
          <w:ilvl w:val="0"/>
          <w:numId w:val="1003"/>
        </w:numPr>
        <w:pStyle w:val="Compact"/>
      </w:pPr>
      <w:r>
        <w:t xml:space="preserve">Provided technical support to clients across Canada, ensuring alignment with regional automotive requirements.</w:t>
      </w:r>
    </w:p>
    <w:p>
      <w:pPr>
        <w:numPr>
          <w:ilvl w:val="0"/>
          <w:numId w:val="1003"/>
        </w:numPr>
        <w:pStyle w:val="Compact"/>
      </w:pPr>
      <w:r>
        <w:t xml:space="preserve">Contributed to the development of a vehicle stability control system that earned a safety innovation award in 2017.</w:t>
      </w:r>
    </w:p>
    <w:bookmarkEnd w:id="25"/>
    <w:bookmarkStart w:id="26" w:name="junior-automotive-engineer"/>
    <w:p>
      <w:pPr>
        <w:pStyle w:val="Heading3"/>
      </w:pPr>
      <w:r>
        <w:rPr>
          <w:bCs/>
          <w:b/>
        </w:rPr>
        <w:t xml:space="preserve">Junior Automotive Engineer</w:t>
      </w:r>
    </w:p>
    <w:p>
      <w:pPr>
        <w:pStyle w:val="FirstParagraph"/>
      </w:pPr>
      <w:r>
        <w:rPr>
          <w:iCs/>
          <w:i/>
        </w:rPr>
        <w:t xml:space="preserve">AutoInnovate Solutions, Toronto, Ontario | September 2013 – May 2015</w:t>
      </w:r>
    </w:p>
    <w:p>
      <w:pPr>
        <w:numPr>
          <w:ilvl w:val="0"/>
          <w:numId w:val="1004"/>
        </w:numPr>
        <w:pStyle w:val="Compact"/>
      </w:pPr>
      <w:r>
        <w:t xml:space="preserve">Assisted in the design of lightweight automotive components to improve fuel efficiency.</w:t>
      </w:r>
    </w:p>
    <w:p>
      <w:pPr>
        <w:numPr>
          <w:ilvl w:val="0"/>
          <w:numId w:val="1004"/>
        </w:numPr>
        <w:pStyle w:val="Compact"/>
      </w:pPr>
      <w:r>
        <w:t xml:space="preserve">Participated in prototype testing and data analysis to refine vehicle performance metrics.</w:t>
      </w:r>
    </w:p>
    <w:p>
      <w:pPr>
        <w:numPr>
          <w:ilvl w:val="0"/>
          <w:numId w:val="1004"/>
        </w:numPr>
        <w:pStyle w:val="Compact"/>
      </w:pPr>
      <w:r>
        <w:t xml:space="preserve">Supported the integration of telematics systems for real-time vehicle diagnostics, tailored for Canadian users.</w:t>
      </w:r>
    </w:p>
    <w:bookmarkEnd w:id="26"/>
    <w:bookmarkEnd w:id="27"/>
    <w:bookmarkStart w:id="28" w:name="education"/>
    <w:p>
      <w:pPr>
        <w:pStyle w:val="Heading2"/>
      </w:pPr>
      <w:r>
        <w:t xml:space="preserve">Education</w:t>
      </w:r>
    </w:p>
    <w:p>
      <w:pPr>
        <w:pStyle w:val="FirstParagraph"/>
      </w:pPr>
      <w:r>
        <w:rPr>
          <w:bCs/>
          <w:b/>
        </w:rPr>
        <w:t xml:space="preserve">Bachelor of Engineering in Mechanical Engineering</w:t>
      </w:r>
      <w:r>
        <w:br/>
      </w:r>
      <w:r>
        <w:t xml:space="preserve">University of Toronto, Toronto, Ontario | Graduated: 2013</w:t>
      </w:r>
    </w:p>
    <w:bookmarkEnd w:id="28"/>
    <w:bookmarkStart w:id="29" w:name="certifications"/>
    <w:p>
      <w:pPr>
        <w:pStyle w:val="Heading2"/>
      </w:pPr>
      <w:r>
        <w:t xml:space="preserve">Certifications</w:t>
      </w:r>
    </w:p>
    <w:p>
      <w:pPr>
        <w:numPr>
          <w:ilvl w:val="0"/>
          <w:numId w:val="1005"/>
        </w:numPr>
        <w:pStyle w:val="Compact"/>
      </w:pPr>
      <w:r>
        <w:t xml:space="preserve">Professional Engineer (P.Eng.) License – Ontario College of Engineering (OCE)</w:t>
      </w:r>
    </w:p>
    <w:p>
      <w:pPr>
        <w:numPr>
          <w:ilvl w:val="0"/>
          <w:numId w:val="1005"/>
        </w:numPr>
        <w:pStyle w:val="Compact"/>
      </w:pPr>
      <w:r>
        <w:t xml:space="preserve">Certified Automotive Systems Engineer (CASE) – SAE International</w:t>
      </w:r>
    </w:p>
    <w:p>
      <w:pPr>
        <w:numPr>
          <w:ilvl w:val="0"/>
          <w:numId w:val="1005"/>
        </w:numPr>
        <w:pStyle w:val="Compact"/>
      </w:pPr>
      <w:r>
        <w:t xml:space="preserve">Project Management Professional (PMP) – PMI</w:t>
      </w:r>
    </w:p>
    <w:bookmarkEnd w:id="29"/>
    <w:bookmarkStart w:id="31" w:name="projects-and-achievements"/>
    <w:bookmarkStart w:id="30" w:name="projects-achievements"/>
    <w:p>
      <w:pPr>
        <w:pStyle w:val="Heading2"/>
      </w:pPr>
      <w:r>
        <w:t xml:space="preserve">Projects &amp; Achievements</w:t>
      </w:r>
    </w:p>
    <w:p>
      <w:pPr>
        <w:pStyle w:val="FirstParagraph"/>
      </w:pPr>
      <w:r>
        <w:rPr>
          <w:bCs/>
          <w:b/>
        </w:rPr>
        <w:t xml:space="preserve">Electric Vehicle Powertrain Development (GreenTech Motors Canada, 2021)</w:t>
      </w:r>
      <w:r>
        <w:br/>
      </w:r>
      <w:r>
        <w:t xml:space="preserve">Spearheaded the design of a high-efficiency motor and battery system for a new EV model, achieving a 30% increase in range compared to previous iterations. The project was recognized by the Canadian Automotive Association for innovation in sustainable technology.</w:t>
      </w:r>
    </w:p>
    <w:p>
      <w:pPr>
        <w:pStyle w:val="BodyText"/>
      </w:pPr>
      <w:r>
        <w:rPr>
          <w:bCs/>
          <w:b/>
        </w:rPr>
        <w:t xml:space="preserve">Adaptive Cruise Control System (MetroDrive Engineering, 2017)</w:t>
      </w:r>
      <w:r>
        <w:br/>
      </w:r>
      <w:r>
        <w:t xml:space="preserve">Led the development of an adaptive cruise control system that utilized radar and lidar technologies, improving safety and reducing accidents on Canadian highways. The system was later adopted by major OEMs across Canada.</w:t>
      </w:r>
    </w:p>
    <w:bookmarkEnd w:id="30"/>
    <w:bookmarkEnd w:id="31"/>
    <w:bookmarkStart w:id="33" w:name="languages-and-additional-info"/>
    <w:bookmarkStart w:id="32" w:name="languages-additional-information"/>
    <w:p>
      <w:pPr>
        <w:pStyle w:val="Heading2"/>
      </w:pPr>
      <w:r>
        <w:t xml:space="preserve">Languages &amp; Additional Information</w:t>
      </w:r>
    </w:p>
    <w:p>
      <w:pPr>
        <w:numPr>
          <w:ilvl w:val="0"/>
          <w:numId w:val="1006"/>
        </w:numPr>
        <w:pStyle w:val="Compact"/>
      </w:pPr>
      <w:r>
        <w:t xml:space="preserve">English (Native)</w:t>
      </w:r>
    </w:p>
    <w:p>
      <w:pPr>
        <w:numPr>
          <w:ilvl w:val="0"/>
          <w:numId w:val="1006"/>
        </w:numPr>
        <w:pStyle w:val="Compact"/>
      </w:pPr>
      <w:r>
        <w:t xml:space="preserve">French (Proficient)</w:t>
      </w:r>
    </w:p>
    <w:p>
      <w:pPr>
        <w:numPr>
          <w:ilvl w:val="0"/>
          <w:numId w:val="1006"/>
        </w:numPr>
        <w:pStyle w:val="Compact"/>
      </w:pPr>
      <w:r>
        <w:t xml:space="preserve">Active member of the Society of Automotive Engineers (SAE) and the Ontario Society of Professional Engineers (OSPE)</w:t>
      </w:r>
    </w:p>
    <w:bookmarkEnd w:id="32"/>
    <w:bookmarkEnd w:id="33"/>
    <w:p>
      <w:pPr>
        <w:pStyle w:val="FirstParagraph"/>
      </w:pPr>
      <w:r>
        <w:rPr>
          <w:bCs/>
          <w:b/>
        </w:rPr>
        <w:t xml:space="preserve">Curriculum Vitae - Automotive Engineer in Canada Toronto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(Canada Toronto)</dc:title>
  <dc:creator/>
  <dc:language>en</dc:language>
  <cp:keywords/>
  <dcterms:created xsi:type="dcterms:W3CDTF">2025-11-30T11:47:42Z</dcterms:created>
  <dcterms:modified xsi:type="dcterms:W3CDTF">2025-11-30T11:47:42Z</dcterms:modified>
</cp:coreProperties>
</file>

<file path=docProps/custom.xml><?xml version="1.0" encoding="utf-8"?>
<Properties xmlns="http://schemas.openxmlformats.org/officeDocument/2006/custom-properties" xmlns:vt="http://schemas.openxmlformats.org/officeDocument/2006/docPropsVTypes"/>
</file>