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7" w:name="curriculum-vitae"/>
    <w:p>
      <w:pPr>
        <w:pStyle w:val="Heading1"/>
      </w:pPr>
      <w:r>
        <w:t xml:space="preserve">Curriculum Vitae</w:t>
      </w:r>
    </w:p>
    <w:bookmarkStart w:id="36" w:name="automotive-engineer-ethiopia-addis-ababa"/>
    <w:p>
      <w:pPr>
        <w:pStyle w:val="Heading2"/>
      </w:pPr>
      <w:r>
        <w:t xml:space="preserve">Automotive Engineer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XXXX</w:t>
      </w:r>
    </w:p>
    <w:p>
      <w:pPr>
        <w:pStyle w:val="BodyText"/>
      </w:pP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Automotive Engineer with [X years] of experience in the automotive industry, specializing in vehicle design, maintenance, and optimization. Proficient in adapting global automotive technologies to the unique requirements of Ethiopia’s Addis Ababa region. Committed to advancing sustainable mobility solutions and supporting local infrastructure development. Passionate about leveraging engineering expertise to address challenges faced by Ethiopia’s growing transportation sector.</w:t>
      </w:r>
    </w:p>
    <w:bookmarkEnd w:id="21"/>
    <w:bookmarkStart w:id="24" w:name="professional-experience"/>
    <w:p>
      <w:pPr>
        <w:pStyle w:val="Heading3"/>
      </w:pPr>
      <w:r>
        <w:t xml:space="preserve">Professional Experience</w:t>
      </w:r>
    </w:p>
    <w:bookmarkStart w:id="22" w:name="automotive-engineer"/>
    <w:p>
      <w:pPr>
        <w:pStyle w:val="Heading4"/>
      </w:pPr>
      <w:r>
        <w:rPr>
          <w:bCs/>
          <w:b/>
        </w:rPr>
        <w:t xml:space="preserve">Automotive Engineer</w:t>
      </w:r>
    </w:p>
    <w:p>
      <w:pPr>
        <w:pStyle w:val="FirstParagraph"/>
      </w:pPr>
      <w:r>
        <w:rPr>
          <w:iCs/>
          <w:i/>
        </w:rPr>
        <w:t xml:space="preserve">[Company Name], Addis Ababa, Ethiopia | [Start Date] – [End Date]</w:t>
      </w:r>
    </w:p>
    <w:p>
      <w:pPr>
        <w:numPr>
          <w:ilvl w:val="0"/>
          <w:numId w:val="1001"/>
        </w:numPr>
        <w:pStyle w:val="Compact"/>
      </w:pPr>
      <w:r>
        <w:t xml:space="preserve">Designed and optimized vehicle components for local manufacturers, ensuring compliance with Ethiopian road conditions and climate requirements.</w:t>
      </w:r>
    </w:p>
    <w:p>
      <w:pPr>
        <w:numPr>
          <w:ilvl w:val="0"/>
          <w:numId w:val="1001"/>
        </w:numPr>
        <w:pStyle w:val="Compact"/>
      </w:pPr>
      <w:r>
        <w:t xml:space="preserve">Collaborated with teams to develop cost-effective solutions for vehicle maintenance, reducing downtime by 15% in the Addis Ababa region.</w:t>
      </w:r>
    </w:p>
    <w:p>
      <w:pPr>
        <w:numPr>
          <w:ilvl w:val="0"/>
          <w:numId w:val="1001"/>
        </w:numPr>
        <w:pStyle w:val="Compact"/>
      </w:pPr>
      <w:r>
        <w:t xml:space="preserve">Conducted technical audits of automotive systems to improve fuel efficiency and safety standards in public transport vehicles.</w:t>
      </w:r>
    </w:p>
    <w:p>
      <w:pPr>
        <w:numPr>
          <w:ilvl w:val="0"/>
          <w:numId w:val="1001"/>
        </w:numPr>
        <w:pStyle w:val="Compact"/>
      </w:pPr>
      <w:r>
        <w:t xml:space="preserve">Provided on-site support for troubleshooting complex mechanical failures, contributing to improved operational reliability for clients in Ethiopia.</w:t>
      </w:r>
    </w:p>
    <w:bookmarkEnd w:id="22"/>
    <w:bookmarkStart w:id="23" w:name="senior-automotive-technician"/>
    <w:p>
      <w:pPr>
        <w:pStyle w:val="Heading4"/>
      </w:pPr>
      <w:r>
        <w:rPr>
          <w:bCs/>
          <w:b/>
        </w:rPr>
        <w:t xml:space="preserve">Senior Automotive Technician</w:t>
      </w:r>
    </w:p>
    <w:p>
      <w:pPr>
        <w:pStyle w:val="FirstParagraph"/>
      </w:pPr>
      <w:r>
        <w:rPr>
          <w:iCs/>
          <w:i/>
        </w:rPr>
        <w:t xml:space="preserve">[Another Company Name], Addis Ababa, Ethiopia | [Start Date] – [End Date]</w:t>
      </w:r>
    </w:p>
    <w:p>
      <w:pPr>
        <w:numPr>
          <w:ilvl w:val="0"/>
          <w:numId w:val="1002"/>
        </w:numPr>
        <w:pStyle w:val="Compact"/>
      </w:pPr>
      <w:r>
        <w:t xml:space="preserve">Managed a team of technicians specializing in diagnostic and repair services for commercial and private vehicles in Addis Ababa.</w:t>
      </w:r>
    </w:p>
    <w:p>
      <w:pPr>
        <w:numPr>
          <w:ilvl w:val="0"/>
          <w:numId w:val="1002"/>
        </w:numPr>
        <w:pStyle w:val="Compact"/>
      </w:pPr>
      <w:r>
        <w:t xml:space="preserve">Implemented a preventive maintenance program that reduced vehicle breakdowns by 20% across the region.</w:t>
      </w:r>
    </w:p>
    <w:p>
      <w:pPr>
        <w:numPr>
          <w:ilvl w:val="0"/>
          <w:numId w:val="1002"/>
        </w:numPr>
        <w:pStyle w:val="Compact"/>
      </w:pPr>
      <w:r>
        <w:t xml:space="preserve">Advised local businesses on selecting appropriate automotive technologies tailored to Ethiopia’s terrain and economic conditions.</w:t>
      </w:r>
    </w:p>
    <w:p>
      <w:pPr>
        <w:numPr>
          <w:ilvl w:val="0"/>
          <w:numId w:val="1002"/>
        </w:numPr>
        <w:pStyle w:val="Compact"/>
      </w:pPr>
      <w:r>
        <w:t xml:space="preserve">Trained junior engineers in modern automotive practices, fostering skill development within Ethiopia’s emerging engineering workforce.</w:t>
      </w:r>
    </w:p>
    <w:bookmarkEnd w:id="23"/>
    <w:bookmarkEnd w:id="24"/>
    <w:bookmarkStart w:id="27" w:name="education"/>
    <w:p>
      <w:pPr>
        <w:pStyle w:val="Heading3"/>
      </w:pPr>
      <w:r>
        <w:t xml:space="preserve">Education</w:t>
      </w:r>
    </w:p>
    <w:bookmarkStart w:id="25" w:name="X5a8bd5e8b00347156112a07b3b0c6e0092b4e24"/>
    <w:p>
      <w:pPr>
        <w:pStyle w:val="Heading4"/>
      </w:pPr>
      <w:r>
        <w:rPr>
          <w:bCs/>
          <w:b/>
        </w:rPr>
        <w:t xml:space="preserve">Bachelor of Science in Automotive Engineering</w:t>
      </w:r>
    </w:p>
    <w:p>
      <w:pPr>
        <w:pStyle w:val="FirstParagraph"/>
      </w:pPr>
      <w:r>
        <w:rPr>
          <w:iCs/>
          <w:i/>
        </w:rPr>
        <w:t xml:space="preserve">Addis Ababa University, Ethiopia | [Graduation Year]</w:t>
      </w:r>
    </w:p>
    <w:p>
      <w:pPr>
        <w:pStyle w:val="BodyText"/>
      </w:pPr>
      <w:r>
        <w:t xml:space="preserve">Relevant coursework: Vehicle Dynamics, Automotive Systems Design, Mechanical Failure Analysis. Graduated with honors and recognition for research on sustainable vehicle technologies in African contexts.</w:t>
      </w:r>
    </w:p>
    <w:bookmarkEnd w:id="25"/>
    <w:bookmarkStart w:id="26" w:name="Xdc55fb23c90896a941772bad624b53538edc6b3"/>
    <w:p>
      <w:pPr>
        <w:pStyle w:val="Heading4"/>
      </w:pPr>
      <w:r>
        <w:rPr>
          <w:bCs/>
          <w:b/>
        </w:rPr>
        <w:t xml:space="preserve">Certification in Advanced Automotive Diagnostics</w:t>
      </w:r>
    </w:p>
    <w:p>
      <w:pPr>
        <w:pStyle w:val="FirstParagraph"/>
      </w:pPr>
      <w:r>
        <w:rPr>
          <w:iCs/>
          <w:i/>
        </w:rPr>
        <w:t xml:space="preserve">International Center for Automotive Technology, Ethiopia | [Year]</w:t>
      </w:r>
    </w:p>
    <w:bookmarkEnd w:id="26"/>
    <w:bookmarkEnd w:id="27"/>
    <w:bookmarkStart w:id="28" w:name="skills"/>
    <w:p>
      <w:pPr>
        <w:pStyle w:val="Heading3"/>
      </w:pPr>
      <w:r>
        <w:t xml:space="preserve">Skills</w:t>
      </w:r>
    </w:p>
    <w:p>
      <w:pPr>
        <w:numPr>
          <w:ilvl w:val="0"/>
          <w:numId w:val="1003"/>
        </w:numPr>
        <w:pStyle w:val="Compact"/>
      </w:pPr>
      <w:r>
        <w:t xml:space="preserve">Vehicle Design and Manufacturing</w:t>
      </w:r>
    </w:p>
    <w:p>
      <w:pPr>
        <w:numPr>
          <w:ilvl w:val="0"/>
          <w:numId w:val="1003"/>
        </w:numPr>
        <w:pStyle w:val="Compact"/>
      </w:pPr>
      <w:r>
        <w:t xml:space="preserve">CAD (Computer-Aided Design) Software Proficiency</w:t>
      </w:r>
    </w:p>
    <w:p>
      <w:pPr>
        <w:numPr>
          <w:ilvl w:val="0"/>
          <w:numId w:val="1003"/>
        </w:numPr>
        <w:pStyle w:val="Compact"/>
      </w:pPr>
      <w:r>
        <w:t xml:space="preserve">Automotive Troubleshooting and Repair</w:t>
      </w:r>
    </w:p>
    <w:p>
      <w:pPr>
        <w:numPr>
          <w:ilvl w:val="0"/>
          <w:numId w:val="1003"/>
        </w:numPr>
        <w:pStyle w:val="Compact"/>
      </w:pPr>
      <w:r>
        <w:t xml:space="preserve">Sustainable Mobility Solutions Development</w:t>
      </w:r>
    </w:p>
    <w:p>
      <w:pPr>
        <w:numPr>
          <w:ilvl w:val="0"/>
          <w:numId w:val="1003"/>
        </w:numPr>
        <w:pStyle w:val="Compact"/>
      </w:pPr>
      <w:r>
        <w:t xml:space="preserve">Project Management for Automotive Projects in Ethiopia Addis Ababa</w:t>
      </w:r>
    </w:p>
    <w:p>
      <w:pPr>
        <w:numPr>
          <w:ilvl w:val="0"/>
          <w:numId w:val="1003"/>
        </w:numPr>
        <w:pStyle w:val="Compact"/>
      </w:pPr>
      <w:r>
        <w:t xml:space="preserve">Knowledge of Ethiopian Automotive Regulations and Standards</w:t>
      </w:r>
    </w:p>
    <w:bookmarkEnd w:id="28"/>
    <w:bookmarkStart w:id="29" w:name="certifications-and-training"/>
    <w:p>
      <w:pPr>
        <w:pStyle w:val="Heading3"/>
      </w:pPr>
      <w:r>
        <w:t xml:space="preserve">Certifications and Training</w:t>
      </w:r>
    </w:p>
    <w:p>
      <w:pPr>
        <w:pStyle w:val="FirstParagraph"/>
      </w:pPr>
      <w:r>
        <w:rPr>
          <w:bCs/>
          <w:b/>
        </w:rPr>
        <w:t xml:space="preserve">ISO 9001:2015 Quality Management Systems Certification</w:t>
      </w:r>
    </w:p>
    <w:p>
      <w:pPr>
        <w:pStyle w:val="BodyText"/>
      </w:pPr>
      <w:r>
        <w:rPr>
          <w:iCs/>
          <w:i/>
        </w:rPr>
        <w:t xml:space="preserve">Quality Assurance Institute, Addis Ababa, Ethiopia | [Year]</w:t>
      </w:r>
    </w:p>
    <w:p>
      <w:pPr>
        <w:pStyle w:val="BodyText"/>
      </w:pPr>
      <w:r>
        <w:rPr>
          <w:bCs/>
          <w:b/>
        </w:rPr>
        <w:t xml:space="preserve">Advanced Vehicle Safety Standards Workshop</w:t>
      </w:r>
    </w:p>
    <w:p>
      <w:pPr>
        <w:pStyle w:val="BodyText"/>
      </w:pPr>
      <w:r>
        <w:rPr>
          <w:iCs/>
          <w:i/>
        </w:rPr>
        <w:t xml:space="preserve">Ethiopian Transport Association | [Year]</w:t>
      </w:r>
    </w:p>
    <w:bookmarkEnd w:id="29"/>
    <w:bookmarkStart w:id="32" w:name="projects-and-contributions"/>
    <w:p>
      <w:pPr>
        <w:pStyle w:val="Heading3"/>
      </w:pPr>
      <w:r>
        <w:t xml:space="preserve">Projects and Contributions</w:t>
      </w:r>
    </w:p>
    <w:bookmarkStart w:id="30" w:name="X4fe77eaab193474bbc63b7dcf0b5e5b38c49b67"/>
    <w:p>
      <w:pPr>
        <w:pStyle w:val="Heading4"/>
      </w:pPr>
      <w:r>
        <w:rPr>
          <w:bCs/>
          <w:b/>
        </w:rPr>
        <w:t xml:space="preserve">Public Transport Optimization Project (Addis Ababa, Ethiopia)</w:t>
      </w:r>
    </w:p>
    <w:p>
      <w:pPr>
        <w:pStyle w:val="FirstParagraph"/>
      </w:pPr>
      <w:r>
        <w:t xml:space="preserve">Collaborated with local authorities to redesign bus routes and vehicle specifications, improving fuel efficiency by 12% and reducing urban congestion.</w:t>
      </w:r>
    </w:p>
    <w:bookmarkEnd w:id="30"/>
    <w:bookmarkStart w:id="31" w:name="X80d92de0e0866feaa4195bd5b3a93d5bb3a9027"/>
    <w:p>
      <w:pPr>
        <w:pStyle w:val="Heading4"/>
      </w:pPr>
      <w:r>
        <w:rPr>
          <w:bCs/>
          <w:b/>
        </w:rPr>
        <w:t xml:space="preserve">Sustainable Vehicle Prototype Development</w:t>
      </w:r>
    </w:p>
    <w:p>
      <w:pPr>
        <w:pStyle w:val="FirstParagraph"/>
      </w:pPr>
      <w:r>
        <w:t xml:space="preserve">Led a team in creating a low-cost, durable vehicle prototype tailored for Ethiopia’s rural roads, funded by the Ethiopian Innovation Fund.</w:t>
      </w:r>
    </w:p>
    <w:bookmarkEnd w:id="31"/>
    <w:bookmarkEnd w:id="32"/>
    <w:bookmarkStart w:id="33" w:name="language-proficiency"/>
    <w:p>
      <w:pPr>
        <w:pStyle w:val="Heading3"/>
      </w:pPr>
      <w:r>
        <w:t xml:space="preserve">Language Proficiency</w:t>
      </w:r>
    </w:p>
    <w:p>
      <w:pPr>
        <w:numPr>
          <w:ilvl w:val="0"/>
          <w:numId w:val="1004"/>
        </w:numPr>
        <w:pStyle w:val="Compact"/>
      </w:pPr>
      <w:r>
        <w:t xml:space="preserve">English – Professional proficiency</w:t>
      </w:r>
    </w:p>
    <w:p>
      <w:pPr>
        <w:numPr>
          <w:ilvl w:val="0"/>
          <w:numId w:val="1004"/>
        </w:numPr>
        <w:pStyle w:val="Compact"/>
      </w:pPr>
      <w:r>
        <w:t xml:space="preserve">Amharic – Native speaker</w:t>
      </w:r>
    </w:p>
    <w:bookmarkEnd w:id="33"/>
    <w:bookmarkStart w:id="34" w:name="professional-affiliations"/>
    <w:p>
      <w:pPr>
        <w:pStyle w:val="Heading3"/>
      </w:pPr>
      <w:r>
        <w:t xml:space="preserve">Professional Affiliations</w:t>
      </w:r>
    </w:p>
    <w:p>
      <w:pPr>
        <w:pStyle w:val="FirstParagraph"/>
      </w:pPr>
      <w:r>
        <w:rPr>
          <w:bCs/>
          <w:b/>
        </w:rPr>
        <w:t xml:space="preserve">Ethiopian Automotive Engineers Association (EAEA)</w:t>
      </w:r>
    </w:p>
    <w:p>
      <w:pPr>
        <w:pStyle w:val="BodyText"/>
      </w:pPr>
      <w:r>
        <w:t xml:space="preserve">Member since [Year], actively participating in industry forums and knowledge-sharing events in Addis Ababa.</w:t>
      </w:r>
    </w:p>
    <w:p>
      <w:pPr>
        <w:pStyle w:val="BodyText"/>
      </w:pPr>
      <w:r>
        <w:rPr>
          <w:bCs/>
          <w:b/>
        </w:rPr>
        <w:t xml:space="preserve">International Society of Automotive Engineers (SAE)</w:t>
      </w:r>
    </w:p>
    <w:p>
      <w:pPr>
        <w:pStyle w:val="BodyText"/>
      </w:pPr>
      <w:r>
        <w:t xml:space="preserve">Member with a focus on regional automotive challenges and innovations in Africa.</w:t>
      </w:r>
    </w:p>
    <w:bookmarkEnd w:id="34"/>
    <w:bookmarkStart w:id="35" w:name="references"/>
    <w:p>
      <w:pPr>
        <w:pStyle w:val="Heading3"/>
      </w:pPr>
      <w:r>
        <w:t xml:space="preserve">References</w:t>
      </w:r>
    </w:p>
    <w:p>
      <w:pPr>
        <w:pStyle w:val="FirstParagraph"/>
      </w:pPr>
      <w:r>
        <w:t xml:space="preserve">Available upon request. References include industry leaders from Addis Ababa’s automotive sector, such as [Name], Senior Engineer at [Company Name], and [Name], Director of [Organization Name].</w:t>
      </w:r>
    </w:p>
    <w:bookmarkEnd w:id="35"/>
    <w:p>
      <w:pPr>
        <w:pStyle w:val="BodyText"/>
      </w:pPr>
      <w:r>
        <w:t xml:space="preserve">© 2023 [Your Name]. All rights reserved.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Ethiopia Addis Ababa</dc:title>
  <dc:creator/>
  <dc:language>en</dc:language>
  <cp:keywords/>
  <dcterms:created xsi:type="dcterms:W3CDTF">2025-11-29T00:44:21Z</dcterms:created>
  <dcterms:modified xsi:type="dcterms:W3CDTF">2025-11-29T00:44:21Z</dcterms:modified>
</cp:coreProperties>
</file>

<file path=docProps/custom.xml><?xml version="1.0" encoding="utf-8"?>
<Properties xmlns="http://schemas.openxmlformats.org/officeDocument/2006/custom-properties" xmlns:vt="http://schemas.openxmlformats.org/officeDocument/2006/docPropsVTypes"/>
</file>