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Iran</w:t>
      </w:r>
      <w:r>
        <w:t xml:space="preserve"> </w:t>
      </w:r>
      <w:r>
        <w:t xml:space="preserve">Tehran</w:t>
      </w:r>
    </w:p>
    <w:bookmarkStart w:id="36" w:name="curriculum-vitae"/>
    <w:p>
      <w:pPr>
        <w:pStyle w:val="Heading1"/>
      </w:pPr>
      <w:r>
        <w:t xml:space="preserve">Curriculum Vitae</w:t>
      </w:r>
    </w:p>
    <w:bookmarkStart w:id="35" w:name="automotive-engineer-iran-tehran"/>
    <w:p>
      <w:pPr>
        <w:pStyle w:val="Heading2"/>
      </w:pPr>
      <w:r>
        <w:t xml:space="preserve">Automotive Engineer |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p>
      <w:pPr>
        <w:pStyle w:val="BodyText"/>
      </w:pPr>
      <w:r>
        <w:rPr>
          <w:bCs/>
          <w:b/>
        </w:rPr>
        <w:t xml:space="preserve">Location:</w:t>
      </w:r>
      <w:r>
        <w:t xml:space="preserve"> </w:t>
      </w:r>
      <w:r>
        <w:t xml:space="preserve">Tehran, Iran</w:t>
      </w:r>
    </w:p>
    <w:bookmarkEnd w:id="20"/>
    <w:bookmarkStart w:id="21" w:name="professional-summary"/>
    <w:p>
      <w:pPr>
        <w:pStyle w:val="Heading3"/>
      </w:pPr>
      <w:r>
        <w:t xml:space="preserve">Professional Summary</w:t>
      </w:r>
    </w:p>
    <w:p>
      <w:pPr>
        <w:pStyle w:val="FirstParagraph"/>
      </w:pPr>
      <w:r>
        <w:t xml:space="preserve">A dedicated Automotive Engineer with [X years] of experience in the design, development, and optimization of automotive systems. Proficient in leveraging advanced engineering principles to address challenges specific to the Iranian automotive industry. Passionate about contributing to innovation and sustainability within the context of Tehran's evolving transportation sector. Committed to aligning technical expertise with the strategic goals of Iran's manufacturing and energy sectors.</w:t>
      </w:r>
    </w:p>
    <w:bookmarkEnd w:id="21"/>
    <w:bookmarkStart w:id="22" w:name="education"/>
    <w:p>
      <w:pPr>
        <w:pStyle w:val="Heading3"/>
      </w:pPr>
      <w:r>
        <w:t xml:space="preserve">Education</w:t>
      </w:r>
    </w:p>
    <w:p>
      <w:pPr>
        <w:pStyle w:val="FirstParagraph"/>
      </w:pPr>
      <w:r>
        <w:rPr>
          <w:bCs/>
          <w:b/>
        </w:rPr>
        <w:t xml:space="preserve">Bachelor of Science in Mechanical Engineering</w:t>
      </w:r>
      <w:r>
        <w:br/>
      </w:r>
      <w:r>
        <w:t xml:space="preserve">[University Name], Tehran, Iran</w:t>
      </w:r>
      <w:r>
        <w:br/>
      </w:r>
      <w:r>
        <w:t xml:space="preserve">Graduated: [Year]</w:t>
      </w:r>
    </w:p>
    <w:p>
      <w:pPr>
        <w:pStyle w:val="BodyText"/>
      </w:pPr>
      <w:r>
        <w:rPr>
          <w:bCs/>
          <w:b/>
        </w:rPr>
        <w:t xml:space="preserve">Masters in Automotive Engineering</w:t>
      </w:r>
      <w:r>
        <w:br/>
      </w:r>
      <w:r>
        <w:t xml:space="preserve">[University Name], Tehran, Iran</w:t>
      </w:r>
      <w:r>
        <w:br/>
      </w:r>
      <w:r>
        <w:t xml:space="preserve">Graduated: [Year]</w:t>
      </w:r>
    </w:p>
    <w:p>
      <w:pPr>
        <w:pStyle w:val="BodyText"/>
      </w:pPr>
      <w:r>
        <w:t xml:space="preserve">Relevant Coursework: Automotive Systems Design, Thermodynamics, Vehicle Dynamics, Materials Science.</w:t>
      </w:r>
    </w:p>
    <w:bookmarkEnd w:id="22"/>
    <w:bookmarkStart w:id="26" w:name="professional-experience"/>
    <w:p>
      <w:pPr>
        <w:pStyle w:val="Heading3"/>
      </w:pPr>
      <w:r>
        <w:t xml:space="preserve">Professional Experience</w:t>
      </w:r>
    </w:p>
    <w:bookmarkStart w:id="23" w:name="senior-automotive-engineer"/>
    <w:p>
      <w:pPr>
        <w:pStyle w:val="Heading4"/>
      </w:pPr>
      <w:r>
        <w:t xml:space="preserve">Senior Automotive Engineer</w:t>
      </w:r>
    </w:p>
    <w:p>
      <w:pPr>
        <w:pStyle w:val="FirstParagraph"/>
      </w:pPr>
      <w:r>
        <w:rPr>
          <w:bCs/>
          <w:b/>
        </w:rPr>
        <w:t xml:space="preserve">[Company Name], Tehran, Iran</w:t>
      </w:r>
      <w:r>
        <w:br/>
      </w:r>
      <w:r>
        <w:t xml:space="preserve">[Month Year] – Present</w:t>
      </w:r>
    </w:p>
    <w:p>
      <w:pPr>
        <w:numPr>
          <w:ilvl w:val="0"/>
          <w:numId w:val="1001"/>
        </w:numPr>
        <w:pStyle w:val="Compact"/>
      </w:pPr>
      <w:r>
        <w:t xml:space="preserve">Lead the design and testing of vehicle chassis systems for domestic and export markets, adhering to Iranian regulatory standards.</w:t>
      </w:r>
    </w:p>
    <w:p>
      <w:pPr>
        <w:numPr>
          <w:ilvl w:val="0"/>
          <w:numId w:val="1001"/>
        </w:numPr>
        <w:pStyle w:val="Compact"/>
      </w:pPr>
      <w:r>
        <w:t xml:space="preserve">Collaborated with cross-functional teams to integrate electric vehicle (EV) components into traditional automotive frameworks, supporting Tehran's green mobility initiatives.</w:t>
      </w:r>
    </w:p>
    <w:p>
      <w:pPr>
        <w:numPr>
          <w:ilvl w:val="0"/>
          <w:numId w:val="1001"/>
        </w:numPr>
        <w:pStyle w:val="Compact"/>
      </w:pPr>
      <w:r>
        <w:t xml:space="preserve">Conducted failure analysis on automotive parts to improve durability and reduce maintenance costs for local manufacturers.</w:t>
      </w:r>
    </w:p>
    <w:p>
      <w:pPr>
        <w:numPr>
          <w:ilvl w:val="0"/>
          <w:numId w:val="1001"/>
        </w:numPr>
        <w:pStyle w:val="Compact"/>
      </w:pPr>
      <w:r>
        <w:t xml:space="preserve">Implemented lean manufacturing strategies to streamline production processes in alignment with Iran's industrial development goals.</w:t>
      </w:r>
    </w:p>
    <w:bookmarkEnd w:id="23"/>
    <w:bookmarkStart w:id="24" w:name="automotive-systems-engineer"/>
    <w:p>
      <w:pPr>
        <w:pStyle w:val="Heading4"/>
      </w:pPr>
      <w:r>
        <w:t xml:space="preserve">Automotive Systems Engineer</w:t>
      </w:r>
    </w:p>
    <w:p>
      <w:pPr>
        <w:pStyle w:val="FirstParagraph"/>
      </w:pPr>
      <w:r>
        <w:rPr>
          <w:bCs/>
          <w:b/>
        </w:rPr>
        <w:t xml:space="preserve">[Company Name], Tehran, Iran</w:t>
      </w:r>
      <w:r>
        <w:br/>
      </w:r>
      <w:r>
        <w:t xml:space="preserve">[Month Year] – [Month Year]</w:t>
      </w:r>
    </w:p>
    <w:p>
      <w:pPr>
        <w:numPr>
          <w:ilvl w:val="0"/>
          <w:numId w:val="1002"/>
        </w:numPr>
        <w:pStyle w:val="Compact"/>
      </w:pPr>
      <w:r>
        <w:t xml:space="preserve">Developed simulation models for engine performance optimization using MATLAB/Simulink, tailored to fuel efficiency challenges in Iranian climate conditions.</w:t>
      </w:r>
    </w:p>
    <w:p>
      <w:pPr>
        <w:numPr>
          <w:ilvl w:val="0"/>
          <w:numId w:val="1002"/>
        </w:numPr>
        <w:pStyle w:val="Compact"/>
      </w:pPr>
      <w:r>
        <w:t xml:space="preserve">Contributed to the redesign of vehicle suspension systems to enhance safety and comfort for Tehran's road infrastructure.</w:t>
      </w:r>
    </w:p>
    <w:p>
      <w:pPr>
        <w:numPr>
          <w:ilvl w:val="0"/>
          <w:numId w:val="1002"/>
        </w:numPr>
        <w:pStyle w:val="Compact"/>
      </w:pPr>
      <w:r>
        <w:t xml:space="preserve">Provided technical support to local suppliers on compliance with ISO 9001 standards, ensuring quality control in automotive component manufacturing.</w:t>
      </w:r>
    </w:p>
    <w:bookmarkEnd w:id="24"/>
    <w:bookmarkStart w:id="25" w:name="internship-automotive-design-assistant"/>
    <w:p>
      <w:pPr>
        <w:pStyle w:val="Heading4"/>
      </w:pPr>
      <w:r>
        <w:t xml:space="preserve">Internship: Automotive Design Assistant</w:t>
      </w:r>
    </w:p>
    <w:p>
      <w:pPr>
        <w:pStyle w:val="FirstParagraph"/>
      </w:pPr>
      <w:r>
        <w:rPr>
          <w:bCs/>
          <w:b/>
        </w:rPr>
        <w:t xml:space="preserve">[Company Name], Tehran, Iran</w:t>
      </w:r>
      <w:r>
        <w:br/>
      </w:r>
      <w:r>
        <w:t xml:space="preserve">[Month Year] – [Month Year]</w:t>
      </w:r>
    </w:p>
    <w:p>
      <w:pPr>
        <w:numPr>
          <w:ilvl w:val="0"/>
          <w:numId w:val="1003"/>
        </w:numPr>
        <w:pStyle w:val="Compact"/>
      </w:pPr>
      <w:r>
        <w:t xml:space="preserve">Assisted in the creation of 3D CAD models for automotive interiors, focusing on ergonomics and user experience.</w:t>
      </w:r>
    </w:p>
    <w:p>
      <w:pPr>
        <w:numPr>
          <w:ilvl w:val="0"/>
          <w:numId w:val="1003"/>
        </w:numPr>
        <w:pStyle w:val="Compact"/>
      </w:pPr>
      <w:r>
        <w:t xml:space="preserve">Supported the testing of hybrid vehicle prototypes under Tehran's diverse traffic and weather conditions.</w:t>
      </w:r>
    </w:p>
    <w:bookmarkEnd w:id="25"/>
    <w:bookmarkEnd w:id="26"/>
    <w:bookmarkStart w:id="27"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AutoCAD, CATIA, ANSYS, MATLAB/Simulink, SolidWorks</w:t>
      </w:r>
    </w:p>
    <w:p>
      <w:pPr>
        <w:numPr>
          <w:ilvl w:val="0"/>
          <w:numId w:val="1004"/>
        </w:numPr>
        <w:pStyle w:val="Compact"/>
      </w:pPr>
      <w:r>
        <w:rPr>
          <w:bCs/>
          <w:b/>
        </w:rPr>
        <w:t xml:space="preserve">Engineering Disciplines:</w:t>
      </w:r>
      <w:r>
        <w:t xml:space="preserve"> </w:t>
      </w:r>
      <w:r>
        <w:t xml:space="preserve">Vehicle Dynamics, Powertrain Systems, Thermal Management</w:t>
      </w:r>
    </w:p>
    <w:p>
      <w:pPr>
        <w:numPr>
          <w:ilvl w:val="0"/>
          <w:numId w:val="1004"/>
        </w:numPr>
        <w:pStyle w:val="Compact"/>
      </w:pPr>
      <w:r>
        <w:rPr>
          <w:bCs/>
          <w:b/>
        </w:rPr>
        <w:t xml:space="preserve">Languages:</w:t>
      </w:r>
      <w:r>
        <w:t xml:space="preserve"> </w:t>
      </w:r>
      <w:r>
        <w:t xml:space="preserve">English (fluent), Persian (native)</w:t>
      </w:r>
    </w:p>
    <w:p>
      <w:pPr>
        <w:numPr>
          <w:ilvl w:val="0"/>
          <w:numId w:val="1004"/>
        </w:numPr>
        <w:pStyle w:val="Compact"/>
      </w:pPr>
      <w:r>
        <w:rPr>
          <w:bCs/>
          <w:b/>
        </w:rPr>
        <w:t xml:space="preserve">Certifications:</w:t>
      </w:r>
      <w:r>
        <w:t xml:space="preserve"> </w:t>
      </w:r>
      <w:r>
        <w:t xml:space="preserve">ISO 9001 Quality Management, Automotive Industry Action Group (AIAG) Standards</w:t>
      </w:r>
    </w:p>
    <w:bookmarkEnd w:id="27"/>
    <w:bookmarkStart w:id="31" w:name="projects-achievements"/>
    <w:p>
      <w:pPr>
        <w:pStyle w:val="Heading3"/>
      </w:pPr>
      <w:r>
        <w:t xml:space="preserve">Projects &amp; Achievements</w:t>
      </w:r>
    </w:p>
    <w:bookmarkStart w:id="28" w:name="electric-vehicle-development-in-tehran"/>
    <w:p>
      <w:pPr>
        <w:pStyle w:val="Heading4"/>
      </w:pPr>
      <w:r>
        <w:t xml:space="preserve">Electric Vehicle Development in Tehran</w:t>
      </w:r>
    </w:p>
    <w:p>
      <w:pPr>
        <w:pStyle w:val="FirstParagraph"/>
      </w:pPr>
      <w:r>
        <w:rPr>
          <w:bCs/>
          <w:b/>
        </w:rPr>
        <w:t xml:space="preserve">[Project Name]</w:t>
      </w:r>
      <w:r>
        <w:br/>
      </w:r>
      <w:r>
        <w:t xml:space="preserve">[Year] – [Year]</w:t>
      </w:r>
    </w:p>
    <w:p>
      <w:pPr>
        <w:pStyle w:val="BodyText"/>
      </w:pPr>
      <w:r>
        <w:t xml:space="preserve">Played a key role in developing a prototype electric bus for Tehran's public transportation network, reducing carbon emissions by 30% compared to traditional diesel models.</w:t>
      </w:r>
    </w:p>
    <w:bookmarkEnd w:id="28"/>
    <w:bookmarkStart w:id="29" w:name="chassis-optimization-for-harsh-climates"/>
    <w:p>
      <w:pPr>
        <w:pStyle w:val="Heading4"/>
      </w:pPr>
      <w:r>
        <w:t xml:space="preserve">Chassis Optimization for Harsh Climates</w:t>
      </w:r>
    </w:p>
    <w:p>
      <w:pPr>
        <w:pStyle w:val="FirstParagraph"/>
      </w:pPr>
      <w:r>
        <w:rPr>
          <w:bCs/>
          <w:b/>
        </w:rPr>
        <w:t xml:space="preserve">[Project Name]</w:t>
      </w:r>
      <w:r>
        <w:br/>
      </w:r>
      <w:r>
        <w:t xml:space="preserve">[Year] – [Year]</w:t>
      </w:r>
    </w:p>
    <w:p>
      <w:pPr>
        <w:pStyle w:val="BodyText"/>
      </w:pPr>
      <w:r>
        <w:t xml:space="preserve">Engineered a corrosion-resistant chassis system tailored for Tehran's arid climate, increasing vehicle lifespan by 25%.</w:t>
      </w:r>
    </w:p>
    <w:bookmarkEnd w:id="29"/>
    <w:bookmarkStart w:id="30" w:name="Xc646619a14b6c7d64d6a149be3bda99d2c35dfd"/>
    <w:p>
      <w:pPr>
        <w:pStyle w:val="Heading4"/>
      </w:pPr>
      <w:r>
        <w:t xml:space="preserve">Collaboration with Iranian Automotive Associations</w:t>
      </w:r>
    </w:p>
    <w:p>
      <w:pPr>
        <w:pStyle w:val="FirstParagraph"/>
      </w:pPr>
      <w:r>
        <w:rPr>
          <w:bCs/>
          <w:b/>
        </w:rPr>
        <w:t xml:space="preserve">[Association Name]</w:t>
      </w:r>
      <w:r>
        <w:br/>
      </w:r>
      <w:r>
        <w:t xml:space="preserve">[Year] – [Year]</w:t>
      </w:r>
    </w:p>
    <w:p>
      <w:pPr>
        <w:pStyle w:val="BodyText"/>
      </w:pPr>
      <w:r>
        <w:t xml:space="preserve">Contributed to policy recommendations for automotive innovation in Iran, focusing on local manufacturing capabilities and export potential.</w:t>
      </w:r>
    </w:p>
    <w:bookmarkEnd w:id="30"/>
    <w:bookmarkEnd w:id="31"/>
    <w:bookmarkStart w:id="32" w:name="professional-affiliations"/>
    <w:p>
      <w:pPr>
        <w:pStyle w:val="Heading3"/>
      </w:pPr>
      <w:r>
        <w:t xml:space="preserve">Professional Affiliations</w:t>
      </w:r>
    </w:p>
    <w:p>
      <w:pPr>
        <w:numPr>
          <w:ilvl w:val="0"/>
          <w:numId w:val="1005"/>
        </w:numPr>
        <w:pStyle w:val="Compact"/>
      </w:pPr>
      <w:r>
        <w:t xml:space="preserve">Iranian Society of Automotive Engineers (ISAE)</w:t>
      </w:r>
    </w:p>
    <w:p>
      <w:pPr>
        <w:numPr>
          <w:ilvl w:val="0"/>
          <w:numId w:val="1005"/>
        </w:numPr>
        <w:pStyle w:val="Compact"/>
      </w:pPr>
      <w:r>
        <w:t xml:space="preserve">Automotive Industry Association of Tehran (AIAT)</w:t>
      </w:r>
    </w:p>
    <w:p>
      <w:pPr>
        <w:numPr>
          <w:ilvl w:val="0"/>
          <w:numId w:val="1005"/>
        </w:numPr>
        <w:pStyle w:val="Compact"/>
      </w:pPr>
      <w:r>
        <w:t xml:space="preserve">IEEE (Institute of Electrical and Electronics Engineers)</w:t>
      </w:r>
    </w:p>
    <w:bookmarkEnd w:id="32"/>
    <w:bookmarkStart w:id="33" w:name="publications-presentations"/>
    <w:p>
      <w:pPr>
        <w:pStyle w:val="Heading3"/>
      </w:pPr>
      <w:r>
        <w:t xml:space="preserve">Publications &amp; Presentations</w:t>
      </w:r>
    </w:p>
    <w:p>
      <w:pPr>
        <w:pStyle w:val="FirstParagraph"/>
      </w:pPr>
      <w:r>
        <w:rPr>
          <w:bCs/>
          <w:b/>
        </w:rPr>
        <w:t xml:space="preserve">"Sustainable Transportation Solutions for Urban Areas in Iran"</w:t>
      </w:r>
      <w:r>
        <w:br/>
      </w:r>
      <w:r>
        <w:t xml:space="preserve">Co-authored paper presented at the 2023 Tehran International Conference on Automotive Engineering.</w:t>
      </w:r>
    </w:p>
    <w:p>
      <w:pPr>
        <w:pStyle w:val="BodyText"/>
      </w:pPr>
      <w:r>
        <w:rPr>
          <w:bCs/>
          <w:b/>
        </w:rPr>
        <w:t xml:space="preserve">"Innovative Design Techniques for Hybrid Vehicles in Developing Markets"</w:t>
      </w:r>
      <w:r>
        <w:br/>
      </w:r>
      <w:r>
        <w:t xml:space="preserve">Published in the Journal of Iranian Automotive Research, 2022.</w:t>
      </w:r>
    </w:p>
    <w:bookmarkEnd w:id="33"/>
    <w:bookmarkStart w:id="34" w:name="additional-information"/>
    <w:p>
      <w:pPr>
        <w:pStyle w:val="Heading3"/>
      </w:pPr>
      <w:r>
        <w:t xml:space="preserve">Additional Information</w:t>
      </w:r>
    </w:p>
    <w:p>
      <w:pPr>
        <w:numPr>
          <w:ilvl w:val="0"/>
          <w:numId w:val="1006"/>
        </w:numPr>
        <w:pStyle w:val="Compact"/>
      </w:pPr>
      <w:r>
        <w:t xml:space="preserve">Fluent in Persian and English, with basic knowledge of French.</w:t>
      </w:r>
    </w:p>
    <w:p>
      <w:pPr>
        <w:numPr>
          <w:ilvl w:val="0"/>
          <w:numId w:val="1006"/>
        </w:numPr>
        <w:pStyle w:val="Compact"/>
      </w:pPr>
      <w:r>
        <w:t xml:space="preserve">Active participant in Tehran's automotive innovation workshops and seminars.</w:t>
      </w:r>
    </w:p>
    <w:p>
      <w:pPr>
        <w:numPr>
          <w:ilvl w:val="0"/>
          <w:numId w:val="1006"/>
        </w:numPr>
        <w:pStyle w:val="Compact"/>
      </w:pPr>
      <w:r>
        <w:t xml:space="preserve">Passionate about promoting green technologies and reducing Iran's reliance on fossil fuels through automotive advancements.</w:t>
      </w:r>
    </w:p>
    <w:bookmarkEnd w:id="34"/>
    <w:p>
      <w:pPr>
        <w:pStyle w:val="FirstParagraph"/>
      </w:pPr>
      <w:r>
        <w:rPr>
          <w:iCs/>
          <w:i/>
        </w:rPr>
        <w:t xml:space="preserve">Curriculum Vitae for Automotive Engineer in Iran Tehran | [Your Name]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in Iran Tehran</dc:title>
  <dc:creator/>
  <dc:language>en</dc:language>
  <cp:keywords/>
  <dcterms:created xsi:type="dcterms:W3CDTF">2026-07-20T05:59:24Z</dcterms:created>
  <dcterms:modified xsi:type="dcterms:W3CDTF">2026-07-20T05:59:24Z</dcterms:modified>
</cp:coreProperties>
</file>

<file path=docProps/custom.xml><?xml version="1.0" encoding="utf-8"?>
<Properties xmlns="http://schemas.openxmlformats.org/officeDocument/2006/custom-properties" xmlns:vt="http://schemas.openxmlformats.org/officeDocument/2006/docPropsVTypes"/>
</file>