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(Morocco</w:t>
      </w:r>
      <w:r>
        <w:t xml:space="preserve"> </w:t>
      </w:r>
      <w:r>
        <w:t xml:space="preserve">Casablanca)</w:t>
      </w:r>
    </w:p>
    <w:bookmarkStart w:id="39" w:name="curriculum-vitae"/>
    <w:p>
      <w:pPr>
        <w:pStyle w:val="Heading1"/>
      </w:pPr>
      <w:r>
        <w:t xml:space="preserve">Curriculum Vitae</w:t>
      </w:r>
    </w:p>
    <w:bookmarkStart w:id="38" w:name="automotive-engineer-morocco-casablanca"/>
    <w:p>
      <w:pPr>
        <w:pStyle w:val="Heading2"/>
      </w:pPr>
      <w:r>
        <w:t xml:space="preserve">Automotive Engineer | Morocco Casablanca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El-Moussaoui</w:t>
      </w:r>
      <w:r>
        <w:br/>
      </w:r>
      <w:r>
        <w:rPr>
          <w:bCs/>
          <w:b/>
        </w:rPr>
        <w:t xml:space="preserve">Email:</w:t>
      </w:r>
      <w:r>
        <w:t xml:space="preserve"> </w:t>
      </w:r>
      <w:r>
        <w:t xml:space="preserve">ahmed.elmoussaoui@casablanca.com</w:t>
      </w:r>
      <w:r>
        <w:br/>
      </w:r>
      <w:r>
        <w:rPr>
          <w:bCs/>
          <w:b/>
        </w:rPr>
        <w:t xml:space="preserve">Phone:</w:t>
      </w:r>
      <w:r>
        <w:t xml:space="preserve"> </w:t>
      </w:r>
      <w:r>
        <w:t xml:space="preserve">+212 6 12 34 56 78</w:t>
      </w:r>
      <w:r>
        <w:br/>
      </w:r>
      <w:r>
        <w:rPr>
          <w:bCs/>
          <w:b/>
        </w:rPr>
        <w:t xml:space="preserve">Address:</w:t>
      </w:r>
      <w:r>
        <w:t xml:space="preserve"> </w:t>
      </w:r>
      <w:r>
        <w:t xml:space="preserve">Casablanca, Morocco | Postal Code: 20000</w:t>
      </w:r>
    </w:p>
    <w:bookmarkEnd w:id="20"/>
    <w:bookmarkStart w:id="21" w:name="professional-summary"/>
    <w:p>
      <w:pPr>
        <w:pStyle w:val="Heading3"/>
      </w:pPr>
      <w:r>
        <w:t xml:space="preserve">Professional Summary</w:t>
      </w:r>
    </w:p>
    <w:p>
      <w:pPr>
        <w:pStyle w:val="FirstParagraph"/>
      </w:pPr>
      <w:r>
        <w:t xml:space="preserve">A highly motivated and experienced Automotive Engineer with a strong background in vehicle design, development, and manufacturing. Specialized in optimizing performance, safety, and sustainability within the automotive sector. Proven track record of delivering innovative solutions aligned with industry standards and local market demands. Dedicated to advancing the automotive industry in Morocco Casablanca through technical expertise and collaborative problem-solving.</w:t>
      </w:r>
    </w:p>
    <w:bookmarkEnd w:id="21"/>
    <w:bookmarkStart w:id="24" w:name="education"/>
    <w:p>
      <w:pPr>
        <w:pStyle w:val="Heading3"/>
      </w:pPr>
      <w:r>
        <w:t xml:space="preserve">Education</w:t>
      </w:r>
    </w:p>
    <w:bookmarkStart w:id="22" w:name="hassan-ii-university-casablanca-morocco"/>
    <w:p>
      <w:pPr>
        <w:pStyle w:val="Heading4"/>
      </w:pPr>
      <w:r>
        <w:t xml:space="preserve">Hassan II University, Casablanca, Morocco</w:t>
      </w:r>
    </w:p>
    <w:p>
      <w:pPr>
        <w:pStyle w:val="FirstParagraph"/>
      </w:pPr>
      <w:r>
        <w:t xml:space="preserve">Bachelor of Engineering in Mechanical Engineering | 2015–2019</w:t>
      </w:r>
      <w:r>
        <w:br/>
      </w:r>
      <w:r>
        <w:t xml:space="preserve">Relevant coursework: Vehicle Dynamics, Thermodynamics, Materials Science, and CAD Design. Academic projects focused on hybrid vehicle systems and lightweight materials for automotive applications.</w:t>
      </w:r>
    </w:p>
    <w:bookmarkEnd w:id="22"/>
    <w:bookmarkStart w:id="23" w:name="X6f4d558a5ebb5bbdb563ad448e3667572ae6839"/>
    <w:p>
      <w:pPr>
        <w:pStyle w:val="Heading4"/>
      </w:pPr>
      <w:r>
        <w:t xml:space="preserve">Master’s Degree in Automotive Systems Engineering</w:t>
      </w:r>
    </w:p>
    <w:p>
      <w:pPr>
        <w:pStyle w:val="FirstParagraph"/>
      </w:pPr>
      <w:r>
        <w:t xml:space="preserve">University of Technology of Compiègne (UTC), France | 2019–2021</w:t>
      </w:r>
      <w:r>
        <w:br/>
      </w:r>
      <w:r>
        <w:t xml:space="preserve">Specialized in automotive electronics, powertrain systems, and sustainable manufacturing. Research on the integration of electric vehicle technologies in emerging markets like Morocco.</w:t>
      </w:r>
    </w:p>
    <w:bookmarkEnd w:id="23"/>
    <w:bookmarkEnd w:id="24"/>
    <w:bookmarkStart w:id="28" w:name="work-experience"/>
    <w:p>
      <w:pPr>
        <w:pStyle w:val="Heading3"/>
      </w:pPr>
      <w:r>
        <w:t xml:space="preserve">Work Experience</w:t>
      </w:r>
    </w:p>
    <w:bookmarkStart w:id="25" w:name="X5a0214e6d51faef47503c3350ff9ea093bda304"/>
    <w:p>
      <w:pPr>
        <w:pStyle w:val="Heading4"/>
      </w:pPr>
      <w:r>
        <w:t xml:space="preserve">Senior Automotive Engineer | AutoTech Solutions Morocco</w:t>
      </w:r>
    </w:p>
    <w:p>
      <w:pPr>
        <w:pStyle w:val="FirstParagraph"/>
      </w:pPr>
      <w:r>
        <w:t xml:space="preserve">Casablanca, Morocco | 2021–Present</w:t>
      </w:r>
      <w:r>
        <w:br/>
      </w:r>
      <w:r>
        <w:t xml:space="preserve">- Led the design and development of hybrid vehicle components for local OEMs, improving fuel efficiency by 15%</w:t>
      </w:r>
      <w:r>
        <w:br/>
      </w:r>
      <w:r>
        <w:t xml:space="preserve">- Collaborated with international teams to adapt global standards to Moroccan market requirements</w:t>
      </w:r>
      <w:r>
        <w:br/>
      </w:r>
      <w:r>
        <w:t xml:space="preserve">- Managed cross-functional projects involving suppliers in Casablanca’s industrial zones, ensuring on-time delivery of prototypes</w:t>
      </w:r>
      <w:r>
        <w:br/>
      </w:r>
      <w:r>
        <w:t xml:space="preserve">- Conducted technical training sessions for junior engineers on advanced CAD and simulation tools</w:t>
      </w:r>
    </w:p>
    <w:bookmarkEnd w:id="25"/>
    <w:bookmarkStart w:id="26" w:name="X46a328670e9c49de87544a070b971c905b9c8ac"/>
    <w:p>
      <w:pPr>
        <w:pStyle w:val="Heading4"/>
      </w:pPr>
      <w:r>
        <w:t xml:space="preserve">Junior Automotive Engineer | VINCI Automotives</w:t>
      </w:r>
    </w:p>
    <w:p>
      <w:pPr>
        <w:pStyle w:val="FirstParagraph"/>
      </w:pPr>
      <w:r>
        <w:t xml:space="preserve">Casablanca, Morocco | 2019–2021</w:t>
      </w:r>
      <w:r>
        <w:br/>
      </w:r>
      <w:r>
        <w:t xml:space="preserve">- Assisted in the development of electric vehicle charging infrastructure for urban mobility projects in Casablanca</w:t>
      </w:r>
      <w:r>
        <w:br/>
      </w:r>
      <w:r>
        <w:t xml:space="preserve">- Performed stress and thermal analysis on vehicle chassis using finite element analysis (FEA)</w:t>
      </w:r>
      <w:r>
        <w:br/>
      </w:r>
      <w:r>
        <w:t xml:space="preserve">- Participated in the design of eco-friendly materials for interior components, aligning with Morocco’s sustainability goals</w:t>
      </w:r>
    </w:p>
    <w:bookmarkEnd w:id="26"/>
    <w:bookmarkStart w:id="27" w:name="internship-renault-morocco-plant"/>
    <w:p>
      <w:pPr>
        <w:pStyle w:val="Heading4"/>
      </w:pPr>
      <w:r>
        <w:t xml:space="preserve">Internship | Renault Morocco Plant</w:t>
      </w:r>
    </w:p>
    <w:p>
      <w:pPr>
        <w:pStyle w:val="FirstParagraph"/>
      </w:pPr>
      <w:r>
        <w:t xml:space="preserve">Casablanca, Morocco | 2018–2019</w:t>
      </w:r>
      <w:r>
        <w:br/>
      </w:r>
      <w:r>
        <w:t xml:space="preserve">- Supported production line optimization to reduce waste and improve efficiency</w:t>
      </w:r>
      <w:r>
        <w:br/>
      </w:r>
      <w:r>
        <w:t xml:space="preserve">- Analyzed data from real-time vehicle testing to identify areas for improvement in assembly processes</w:t>
      </w:r>
    </w:p>
    <w:bookmarkEnd w:id="27"/>
    <w:bookmarkEnd w:id="28"/>
    <w:bookmarkStart w:id="29" w:name="technical-skills"/>
    <w:p>
      <w:pPr>
        <w:pStyle w:val="Heading3"/>
      </w:pPr>
      <w:r>
        <w:t xml:space="preserve">Technical Skills</w:t>
      </w:r>
    </w:p>
    <w:p>
      <w:pPr>
        <w:numPr>
          <w:ilvl w:val="0"/>
          <w:numId w:val="1001"/>
        </w:numPr>
        <w:pStyle w:val="Compact"/>
      </w:pPr>
      <w:r>
        <w:rPr>
          <w:bCs/>
          <w:b/>
        </w:rPr>
        <w:t xml:space="preserve">Software:</w:t>
      </w:r>
      <w:r>
        <w:t xml:space="preserve"> </w:t>
      </w:r>
      <w:r>
        <w:t xml:space="preserve">AutoCAD, CATIA, SolidWorks, MATLAB/Simulink, ANSYS</w:t>
      </w:r>
    </w:p>
    <w:p>
      <w:pPr>
        <w:numPr>
          <w:ilvl w:val="0"/>
          <w:numId w:val="1001"/>
        </w:numPr>
        <w:pStyle w:val="Compact"/>
      </w:pPr>
      <w:r>
        <w:rPr>
          <w:bCs/>
          <w:b/>
        </w:rPr>
        <w:t xml:space="preserve">Programming:</w:t>
      </w:r>
      <w:r>
        <w:t xml:space="preserve"> </w:t>
      </w:r>
      <w:r>
        <w:t xml:space="preserve">C++, Python (for data analysis)</w:t>
      </w:r>
    </w:p>
    <w:p>
      <w:pPr>
        <w:numPr>
          <w:ilvl w:val="0"/>
          <w:numId w:val="1001"/>
        </w:numPr>
        <w:pStyle w:val="Compact"/>
      </w:pPr>
      <w:r>
        <w:rPr>
          <w:bCs/>
          <w:b/>
        </w:rPr>
        <w:t xml:space="preserve">Languages:</w:t>
      </w:r>
      <w:r>
        <w:t xml:space="preserve"> </w:t>
      </w:r>
      <w:r>
        <w:t xml:space="preserve">Arabic (fluent), French (fluent), English (proficient)</w:t>
      </w:r>
    </w:p>
    <w:p>
      <w:pPr>
        <w:numPr>
          <w:ilvl w:val="0"/>
          <w:numId w:val="1001"/>
        </w:numPr>
        <w:pStyle w:val="Compact"/>
      </w:pPr>
      <w:r>
        <w:rPr>
          <w:bCs/>
          <w:b/>
        </w:rPr>
        <w:t xml:space="preserve">Certifications:</w:t>
      </w:r>
      <w:r>
        <w:t xml:space="preserve"> </w:t>
      </w:r>
      <w:r>
        <w:t xml:space="preserve">ISO 14001 Environmental Management, Six Sigma Green Belt</w:t>
      </w:r>
    </w:p>
    <w:bookmarkEnd w:id="29"/>
    <w:bookmarkStart w:id="33" w:name="projects-and-research"/>
    <w:p>
      <w:pPr>
        <w:pStyle w:val="Heading3"/>
      </w:pPr>
      <w:r>
        <w:t xml:space="preserve">Projects and Research</w:t>
      </w:r>
    </w:p>
    <w:bookmarkStart w:id="30" w:name="Xdb77c54bb868500e344948deb8d6a2a66d15617"/>
    <w:p>
      <w:pPr>
        <w:pStyle w:val="Heading4"/>
      </w:pPr>
      <w:r>
        <w:t xml:space="preserve">Smart Mobility Initiative in Casablanca (2022)</w:t>
      </w:r>
    </w:p>
    <w:p>
      <w:pPr>
        <w:pStyle w:val="FirstParagraph"/>
      </w:pPr>
      <w:r>
        <w:t xml:space="preserve">Collaborated with the Casablanca Urban Development Agency to design a fleet of electric buses tailored for local road conditions. Focus on battery longevity and charging infrastructure integration.</w:t>
      </w:r>
    </w:p>
    <w:bookmarkEnd w:id="30"/>
    <w:bookmarkStart w:id="31" w:name="sustainable-materials-research-20202021"/>
    <w:p>
      <w:pPr>
        <w:pStyle w:val="Heading4"/>
      </w:pPr>
      <w:r>
        <w:t xml:space="preserve">Sustainable Materials Research (2020–2021)</w:t>
      </w:r>
    </w:p>
    <w:p>
      <w:pPr>
        <w:pStyle w:val="FirstParagraph"/>
      </w:pPr>
      <w:r>
        <w:t xml:space="preserve">Conducted studies on biodegradable polymers for automotive interiors, published in the Moroccan Journal of Automotive Engineering. Aimed to reduce plastic waste in Morocco’s manufacturing sector.</w:t>
      </w:r>
    </w:p>
    <w:bookmarkEnd w:id="31"/>
    <w:bookmarkStart w:id="32" w:name="hybrid-powertrain-development-2019"/>
    <w:p>
      <w:pPr>
        <w:pStyle w:val="Heading4"/>
      </w:pPr>
      <w:r>
        <w:t xml:space="preserve">Hybrid Powertrain Development (2019)</w:t>
      </w:r>
    </w:p>
    <w:p>
      <w:pPr>
        <w:pStyle w:val="FirstParagraph"/>
      </w:pPr>
      <w:r>
        <w:t xml:space="preserve">Led a university team to prototype a low-cost hybrid system for small vehicles, presented at the International Auto Expo in Casablanca.</w:t>
      </w:r>
    </w:p>
    <w:bookmarkEnd w:id="32"/>
    <w:bookmarkEnd w:id="33"/>
    <w:bookmarkStart w:id="34" w:name="certifications-and-training"/>
    <w:p>
      <w:pPr>
        <w:pStyle w:val="Heading3"/>
      </w:pPr>
      <w:r>
        <w:t xml:space="preserve">Certifications and Training</w:t>
      </w:r>
    </w:p>
    <w:p>
      <w:pPr>
        <w:numPr>
          <w:ilvl w:val="0"/>
          <w:numId w:val="1002"/>
        </w:numPr>
        <w:pStyle w:val="Compact"/>
      </w:pPr>
      <w:r>
        <w:t xml:space="preserve">ISO 14001:2015 Environmental Management Systems | 2021</w:t>
      </w:r>
    </w:p>
    <w:p>
      <w:pPr>
        <w:numPr>
          <w:ilvl w:val="0"/>
          <w:numId w:val="1002"/>
        </w:numPr>
        <w:pStyle w:val="Compact"/>
      </w:pPr>
      <w:r>
        <w:t xml:space="preserve">Six Sigma Green Belt | 2020</w:t>
      </w:r>
    </w:p>
    <w:p>
      <w:pPr>
        <w:numPr>
          <w:ilvl w:val="0"/>
          <w:numId w:val="1002"/>
        </w:numPr>
        <w:pStyle w:val="Compact"/>
      </w:pPr>
      <w:r>
        <w:t xml:space="preserve">Advanced CAD Training (Autodesk) | 2018</w:t>
      </w:r>
    </w:p>
    <w:p>
      <w:pPr>
        <w:numPr>
          <w:ilvl w:val="0"/>
          <w:numId w:val="1002"/>
        </w:numPr>
        <w:pStyle w:val="Compact"/>
      </w:pPr>
      <w:r>
        <w:t xml:space="preserve">Electric Vehicle Technology Workshop, Morocco Auto Summit | 2023</w:t>
      </w:r>
    </w:p>
    <w:bookmarkEnd w:id="34"/>
    <w:bookmarkStart w:id="35" w:name="languages-and-cultural-competence"/>
    <w:p>
      <w:pPr>
        <w:pStyle w:val="Heading3"/>
      </w:pPr>
      <w:r>
        <w:t xml:space="preserve">Languages and Cultural Competence</w:t>
      </w:r>
    </w:p>
    <w:p>
      <w:pPr>
        <w:pStyle w:val="FirstParagraph"/>
      </w:pPr>
      <w:r>
        <w:t xml:space="preserve">Fluent in Arabic and French, with professional proficiency in English. Familiarity with Moroccan business etiquette and local automotive industry regulations. Active member of the Moroccan Association of Automotive Engineers (AMIE), contributing to regional workshops and policy discussions.</w:t>
      </w:r>
    </w:p>
    <w:bookmarkEnd w:id="35"/>
    <w:bookmarkStart w:id="36" w:name="professional-affiliations"/>
    <w:p>
      <w:pPr>
        <w:pStyle w:val="Heading3"/>
      </w:pPr>
      <w:r>
        <w:t xml:space="preserve">Professional Affiliations</w:t>
      </w:r>
    </w:p>
    <w:p>
      <w:pPr>
        <w:numPr>
          <w:ilvl w:val="0"/>
          <w:numId w:val="1003"/>
        </w:numPr>
        <w:pStyle w:val="Compact"/>
      </w:pPr>
      <w:r>
        <w:t xml:space="preserve">Member, Moroccan Association of Automotive Engineers (AMIE) | 2020–Present</w:t>
      </w:r>
    </w:p>
    <w:p>
      <w:pPr>
        <w:numPr>
          <w:ilvl w:val="0"/>
          <w:numId w:val="1003"/>
        </w:numPr>
        <w:pStyle w:val="Compact"/>
      </w:pPr>
      <w:r>
        <w:t xml:space="preserve">Member, International Automotive Engineers Society (SAE) | 2019–Present</w:t>
      </w:r>
    </w:p>
    <w:p>
      <w:pPr>
        <w:numPr>
          <w:ilvl w:val="0"/>
          <w:numId w:val="1003"/>
        </w:numPr>
        <w:pStyle w:val="Compact"/>
      </w:pPr>
      <w:r>
        <w:t xml:space="preserve">Volunteer, Casablanca Auto Expo Technical Committee | 2021–Present</w:t>
      </w:r>
    </w:p>
    <w:bookmarkEnd w:id="36"/>
    <w:bookmarkStart w:id="37" w:name="additional-information"/>
    <w:p>
      <w:pPr>
        <w:pStyle w:val="Heading3"/>
      </w:pPr>
      <w:r>
        <w:t xml:space="preserve">Additional Information</w:t>
      </w:r>
    </w:p>
    <w:p>
      <w:pPr>
        <w:pStyle w:val="FirstParagraph"/>
      </w:pPr>
      <w:r>
        <w:rPr>
          <w:bCs/>
          <w:b/>
        </w:rPr>
        <w:t xml:space="preserve">Interests:</w:t>
      </w:r>
      <w:r>
        <w:t xml:space="preserve"> </w:t>
      </w:r>
      <w:r>
        <w:t xml:space="preserve">Automotive racing, sustainable design, and exploring Morocco’s automotive heritage. Passionate about promoting green technologies in Casablanca’s growing industrial landscape.</w:t>
      </w:r>
    </w:p>
    <w:p>
      <w:pPr>
        <w:pStyle w:val="BodyText"/>
      </w:pPr>
      <w:r>
        <w:rPr>
          <w:bCs/>
          <w:b/>
        </w:rPr>
        <w:t xml:space="preserve">References:</w:t>
      </w:r>
      <w:r>
        <w:t xml:space="preserve"> </w:t>
      </w:r>
      <w:r>
        <w:t xml:space="preserve">Available upon request.</w:t>
      </w:r>
    </w:p>
    <w:bookmarkEnd w:id="37"/>
    <w:p>
      <w:pPr>
        <w:pStyle w:val="BodyText"/>
      </w:pPr>
      <w:r>
        <w:t xml:space="preserve">© 2023 Ahmed El-Moussaoui | Curriculum Vitae for Automotive Engineer in Morocco Casablanca</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(Morocco Casablanca)</dc:title>
  <dc:creator/>
  <dc:language>en</dc:language>
  <cp:keywords/>
  <dcterms:created xsi:type="dcterms:W3CDTF">2026-07-29T16:47:16Z</dcterms:created>
  <dcterms:modified xsi:type="dcterms:W3CDTF">2026-07-29T16:47:16Z</dcterms:modified>
</cp:coreProperties>
</file>

<file path=docProps/custom.xml><?xml version="1.0" encoding="utf-8"?>
<Properties xmlns="http://schemas.openxmlformats.org/officeDocument/2006/custom-properties" xmlns:vt="http://schemas.openxmlformats.org/officeDocument/2006/docPropsVTypes"/>
</file>