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Philippines</w:t>
      </w:r>
      <w:r>
        <w:t xml:space="preserve"> </w:t>
      </w:r>
      <w:r>
        <w:t xml:space="preserve">Manila</w:t>
      </w:r>
    </w:p>
    <w:bookmarkStart w:id="36" w:name="curriculum-vitae"/>
    <w:p>
      <w:pPr>
        <w:pStyle w:val="Heading1"/>
      </w:pPr>
      <w:r>
        <w:t xml:space="preserve">Curriculum Vitae</w:t>
      </w:r>
    </w:p>
    <w:bookmarkStart w:id="35" w:name="automotive-engineer-philippines-manila"/>
    <w:p>
      <w:pPr>
        <w:pStyle w:val="Heading2"/>
      </w:pPr>
      <w:r>
        <w:t xml:space="preserve">Automotive Engineer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 (1000)</w:t>
      </w:r>
      <w:r>
        <w:br/>
      </w:r>
      <w:r>
        <w:rPr>
          <w:bCs/>
          <w:b/>
        </w:rPr>
        <w:t xml:space="preserve">Date of Birth:</w:t>
      </w:r>
      <w:r>
        <w:t xml:space="preserve"> </w:t>
      </w:r>
      <w:r>
        <w:t xml:space="preserve">April 15, 1990</w:t>
      </w:r>
      <w:r>
        <w:br/>
      </w:r>
      <w:r>
        <w:rPr>
          <w:bCs/>
          <w:b/>
        </w:rPr>
        <w:t xml:space="preserve">Nationality:</w:t>
      </w:r>
      <w:r>
        <w:t xml:space="preserve"> </w:t>
      </w:r>
      <w:r>
        <w:t xml:space="preserve">Filipino</w:t>
      </w:r>
    </w:p>
    <w:bookmarkEnd w:id="20"/>
    <w:bookmarkStart w:id="21" w:name="professional-summary"/>
    <w:p>
      <w:pPr>
        <w:pStyle w:val="Heading3"/>
      </w:pPr>
      <w:r>
        <w:t xml:space="preserve">Professional Summary</w:t>
      </w:r>
    </w:p>
    <w:p>
      <w:pPr>
        <w:pStyle w:val="FirstParagraph"/>
      </w:pPr>
      <w:r>
        <w:t xml:space="preserve">An experienced Automotive Engineer with over a decade of expertise in vehicle design, development, and maintenance. A dedicated professional based in Philippines Manila, specializing in automotive systems optimization and sustainable mobility solutions. Committed to delivering innovative engineering practices that align with local industry standards and global trends. Proven track record in managing complex projects for both domestic and international automotive manufacturers operating within the Philippines.</w:t>
      </w:r>
    </w:p>
    <w:bookmarkEnd w:id="21"/>
    <w:bookmarkStart w:id="25" w:name="work-experience"/>
    <w:p>
      <w:pPr>
        <w:pStyle w:val="Heading3"/>
      </w:pPr>
      <w:r>
        <w:t xml:space="preserve">Work Experience</w:t>
      </w:r>
    </w:p>
    <w:bookmarkStart w:id="22" w:name="senior-automotive-engineer"/>
    <w:p>
      <w:pPr>
        <w:pStyle w:val="Heading4"/>
      </w:pPr>
      <w:r>
        <w:t xml:space="preserve">Senior Automotive Engineer</w:t>
      </w:r>
    </w:p>
    <w:p>
      <w:pPr>
        <w:pStyle w:val="FirstParagraph"/>
      </w:pPr>
      <w:r>
        <w:rPr>
          <w:bCs/>
          <w:b/>
        </w:rPr>
        <w:t xml:space="preserve">Toyota Motor Philippines, Manila</w:t>
      </w:r>
      <w:r>
        <w:br/>
      </w:r>
      <w:r>
        <w:t xml:space="preserve">June 2018 – Present</w:t>
      </w:r>
      <w:r>
        <w:br/>
      </w:r>
      <w:r>
        <w:t xml:space="preserve">- Led a team of 15 engineers in designing and testing hybrid vehicle components for the Philippine market.</w:t>
      </w:r>
      <w:r>
        <w:br/>
      </w:r>
      <w:r>
        <w:t xml:space="preserve">- Collaborated with local suppliers to reduce production costs by 18% while maintaining quality standards.</w:t>
      </w:r>
      <w:r>
        <w:br/>
      </w:r>
      <w:r>
        <w:t xml:space="preserve">- Conducted technical audits to ensure compliance with Philippine automotive safety regulations (PSCA) and ISO standards.</w:t>
      </w:r>
    </w:p>
    <w:bookmarkEnd w:id="22"/>
    <w:bookmarkStart w:id="23" w:name="automotive-design-engineer"/>
    <w:p>
      <w:pPr>
        <w:pStyle w:val="Heading4"/>
      </w:pPr>
      <w:r>
        <w:t xml:space="preserve">Automotive Design Engineer</w:t>
      </w:r>
    </w:p>
    <w:p>
      <w:pPr>
        <w:pStyle w:val="FirstParagraph"/>
      </w:pPr>
      <w:r>
        <w:rPr>
          <w:bCs/>
          <w:b/>
        </w:rPr>
        <w:t xml:space="preserve">Philippine Automotive Research and Development Center (PARDC), Manila</w:t>
      </w:r>
      <w:r>
        <w:br/>
      </w:r>
      <w:r>
        <w:t xml:space="preserve">January 2015 – May 2018</w:t>
      </w:r>
      <w:r>
        <w:br/>
      </w:r>
      <w:r>
        <w:t xml:space="preserve">- Developed CAD models for vehicle chassis and powertrain systems tailored to Philippine road conditions.</w:t>
      </w:r>
      <w:r>
        <w:br/>
      </w:r>
      <w:r>
        <w:t xml:space="preserve">- Assisted in the creation of a local R&amp;D framework for electric vehicle (EV) adoption in Manila.</w:t>
      </w:r>
      <w:r>
        <w:br/>
      </w:r>
      <w:r>
        <w:t xml:space="preserve">- Published research on fuel efficiency improvements for small passenger vehicles.</w:t>
      </w:r>
    </w:p>
    <w:bookmarkEnd w:id="23"/>
    <w:bookmarkStart w:id="24" w:name="entry-level-automotive-engineer"/>
    <w:p>
      <w:pPr>
        <w:pStyle w:val="Heading4"/>
      </w:pPr>
      <w:r>
        <w:t xml:space="preserve">Entry-Level Automotive Engineer</w:t>
      </w:r>
    </w:p>
    <w:p>
      <w:pPr>
        <w:pStyle w:val="FirstParagraph"/>
      </w:pPr>
      <w:r>
        <w:rPr>
          <w:bCs/>
          <w:b/>
        </w:rPr>
        <w:t xml:space="preserve">Nissan Philippines, Manila</w:t>
      </w:r>
      <w:r>
        <w:br/>
      </w:r>
      <w:r>
        <w:t xml:space="preserve">July 2012 – December 2014</w:t>
      </w:r>
      <w:r>
        <w:br/>
      </w:r>
      <w:r>
        <w:t xml:space="preserve">- Supported the development of a new line of compact SUVs for Southeast Asian markets.</w:t>
      </w:r>
      <w:r>
        <w:br/>
      </w:r>
      <w:r>
        <w:t xml:space="preserve">- Conducted on-site troubleshooting and maintenance for dealership networks across Manila.</w:t>
      </w:r>
      <w:r>
        <w:br/>
      </w:r>
      <w:r>
        <w:t xml:space="preserve">- Participated in training programs to enhance knowledge of automotive diagnostics and repair.</w:t>
      </w:r>
    </w:p>
    <w:bookmarkEnd w:id="24"/>
    <w:bookmarkEnd w:id="25"/>
    <w:bookmarkStart w:id="28" w:name="education"/>
    <w:p>
      <w:pPr>
        <w:pStyle w:val="Heading3"/>
      </w:pPr>
      <w:r>
        <w:t xml:space="preserve">Education</w:t>
      </w:r>
    </w:p>
    <w:bookmarkStart w:id="26" w:name="X5a8bd5e8b00347156112a07b3b0c6e0092b4e24"/>
    <w:p>
      <w:pPr>
        <w:pStyle w:val="Heading4"/>
      </w:pPr>
      <w:r>
        <w:t xml:space="preserve">Bachelor of Science in Automotive Engineering</w:t>
      </w:r>
    </w:p>
    <w:p>
      <w:pPr>
        <w:pStyle w:val="FirstParagraph"/>
      </w:pPr>
      <w:r>
        <w:rPr>
          <w:bCs/>
          <w:b/>
        </w:rPr>
        <w:t xml:space="preserve">Mapúa University, Manila</w:t>
      </w:r>
      <w:r>
        <w:br/>
      </w:r>
      <w:r>
        <w:t xml:space="preserve">Graduated: 2012</w:t>
      </w:r>
      <w:r>
        <w:br/>
      </w:r>
      <w:r>
        <w:t xml:space="preserve">- Relevant coursework: Vehicle Dynamics, Internal Combustion Engines, Automotive Electronics.</w:t>
      </w:r>
      <w:r>
        <w:br/>
      </w:r>
      <w:r>
        <w:t xml:space="preserve">- Thesis: "Optimization of Fuel Efficiency in Urban Commuting Vehicles."</w:t>
      </w:r>
    </w:p>
    <w:bookmarkEnd w:id="26"/>
    <w:bookmarkStart w:id="27" w:name="Xa242d7f02417466efd15ec1472ceabb93196e63"/>
    <w:p>
      <w:pPr>
        <w:pStyle w:val="Heading4"/>
      </w:pPr>
      <w:r>
        <w:t xml:space="preserve">Master of Science in Mechanical Engineering</w:t>
      </w:r>
    </w:p>
    <w:p>
      <w:pPr>
        <w:pStyle w:val="FirstParagraph"/>
      </w:pPr>
      <w:r>
        <w:rPr>
          <w:bCs/>
          <w:b/>
        </w:rPr>
        <w:t xml:space="preserve">University of the Philippines Diliman</w:t>
      </w:r>
      <w:r>
        <w:br/>
      </w:r>
      <w:r>
        <w:t xml:space="preserve">Graduated: 2015</w:t>
      </w:r>
      <w:r>
        <w:br/>
      </w:r>
      <w:r>
        <w:t xml:space="preserve">- Focused on sustainable transportation technologies and materials science.</w:t>
      </w:r>
      <w:r>
        <w:br/>
      </w:r>
      <w:r>
        <w:t xml:space="preserve">- Research project: "Impact of Local Climate Conditions on Vehicle Performance."</w:t>
      </w:r>
    </w:p>
    <w:bookmarkEnd w:id="27"/>
    <w:bookmarkEnd w:id="28"/>
    <w:bookmarkStart w:id="29" w:name="skills"/>
    <w:p>
      <w:pPr>
        <w:pStyle w:val="Heading3"/>
      </w:pPr>
      <w:r>
        <w:t xml:space="preserve">Skills</w:t>
      </w:r>
    </w:p>
    <w:p>
      <w:pPr>
        <w:numPr>
          <w:ilvl w:val="0"/>
          <w:numId w:val="1001"/>
        </w:numPr>
        <w:pStyle w:val="Compact"/>
      </w:pPr>
      <w:r>
        <w:t xml:space="preserve">Vehicle Design &amp; Simulation (CAD, ANSYS, MATLAB)</w:t>
      </w:r>
    </w:p>
    <w:p>
      <w:pPr>
        <w:numPr>
          <w:ilvl w:val="0"/>
          <w:numId w:val="1001"/>
        </w:numPr>
        <w:pStyle w:val="Compact"/>
      </w:pPr>
      <w:r>
        <w:t xml:space="preserve">Automotive Safety Standards Compliance (PSCA, ISO 26262)</w:t>
      </w:r>
    </w:p>
    <w:p>
      <w:pPr>
        <w:numPr>
          <w:ilvl w:val="0"/>
          <w:numId w:val="1001"/>
        </w:numPr>
        <w:pStyle w:val="Compact"/>
      </w:pPr>
      <w:r>
        <w:t xml:space="preserve">Electronics and Embedded Systems Integration</w:t>
      </w:r>
    </w:p>
    <w:p>
      <w:pPr>
        <w:numPr>
          <w:ilvl w:val="0"/>
          <w:numId w:val="1001"/>
        </w:numPr>
        <w:pStyle w:val="Compact"/>
      </w:pPr>
      <w:r>
        <w:t xml:space="preserve">Project Management and Team Leadership</w:t>
      </w:r>
    </w:p>
    <w:p>
      <w:pPr>
        <w:numPr>
          <w:ilvl w:val="0"/>
          <w:numId w:val="1001"/>
        </w:numPr>
        <w:pStyle w:val="Compact"/>
      </w:pPr>
      <w:r>
        <w:t xml:space="preserve">Vehicle Diagnostics and Troubleshooting</w:t>
      </w:r>
    </w:p>
    <w:bookmarkEnd w:id="29"/>
    <w:bookmarkStart w:id="30" w:name="certifications"/>
    <w:p>
      <w:pPr>
        <w:pStyle w:val="Heading3"/>
      </w:pPr>
      <w:r>
        <w:t xml:space="preserve">Certifications</w:t>
      </w:r>
    </w:p>
    <w:p>
      <w:pPr>
        <w:numPr>
          <w:ilvl w:val="0"/>
          <w:numId w:val="1002"/>
        </w:numPr>
        <w:pStyle w:val="Compact"/>
      </w:pPr>
      <w:r>
        <w:t xml:space="preserve">ASE (Automotive Service Excellence) Certified Technician (2016)</w:t>
      </w:r>
    </w:p>
    <w:p>
      <w:pPr>
        <w:numPr>
          <w:ilvl w:val="0"/>
          <w:numId w:val="1002"/>
        </w:numPr>
        <w:pStyle w:val="Compact"/>
      </w:pPr>
      <w:r>
        <w:t xml:space="preserve">PRC-Registered Professional Engineer (2017)</w:t>
      </w:r>
    </w:p>
    <w:p>
      <w:pPr>
        <w:numPr>
          <w:ilvl w:val="0"/>
          <w:numId w:val="1002"/>
        </w:numPr>
        <w:pStyle w:val="Compact"/>
      </w:pPr>
      <w:r>
        <w:t xml:space="preserve">Electric Vehicle Technology Certification by Philippine EV Association (2021)</w:t>
      </w:r>
    </w:p>
    <w:bookmarkEnd w:id="30"/>
    <w:bookmarkStart w:id="31" w:name="languages"/>
    <w:p>
      <w:pPr>
        <w:pStyle w:val="Heading3"/>
      </w:pPr>
      <w:r>
        <w:t xml:space="preserve">Languages</w:t>
      </w:r>
    </w:p>
    <w:p>
      <w:pPr>
        <w:numPr>
          <w:ilvl w:val="0"/>
          <w:numId w:val="1003"/>
        </w:numPr>
        <w:pStyle w:val="Compact"/>
      </w:pPr>
      <w:r>
        <w:t xml:space="preserve">English – Fluent</w:t>
      </w:r>
    </w:p>
    <w:p>
      <w:pPr>
        <w:numPr>
          <w:ilvl w:val="0"/>
          <w:numId w:val="1003"/>
        </w:numPr>
        <w:pStyle w:val="Compact"/>
      </w:pPr>
      <w:r>
        <w:t xml:space="preserve">Filipino – Native</w:t>
      </w:r>
    </w:p>
    <w:p>
      <w:pPr>
        <w:numPr>
          <w:ilvl w:val="0"/>
          <w:numId w:val="1003"/>
        </w:numPr>
        <w:pStyle w:val="Compact"/>
      </w:pPr>
      <w:r>
        <w:t xml:space="preserve">Spanish – Intermediate (reading/writing)</w:t>
      </w:r>
    </w:p>
    <w:bookmarkEnd w:id="31"/>
    <w:bookmarkStart w:id="32" w:name="projects-achievements"/>
    <w:p>
      <w:pPr>
        <w:pStyle w:val="Heading3"/>
      </w:pPr>
      <w:r>
        <w:t xml:space="preserve">Projects &amp; Achievements</w:t>
      </w:r>
    </w:p>
    <w:p>
      <w:pPr>
        <w:pStyle w:val="FirstParagraph"/>
      </w:pPr>
      <w:r>
        <w:rPr>
          <w:bCs/>
          <w:b/>
        </w:rPr>
        <w:t xml:space="preserve">Sustainable Mobility Initiative in Manila</w:t>
      </w:r>
      <w:r>
        <w:br/>
      </w:r>
      <w:r>
        <w:t xml:space="preserve">2020 – Collaborated with local government to design EV charging infrastructure for urban areas.</w:t>
      </w:r>
    </w:p>
    <w:p>
      <w:pPr>
        <w:pStyle w:val="BodyText"/>
      </w:pPr>
      <w:r>
        <w:rPr>
          <w:bCs/>
          <w:b/>
        </w:rPr>
        <w:t xml:space="preserve">Hybrid Vehicle Prototype Development</w:t>
      </w:r>
      <w:r>
        <w:br/>
      </w:r>
      <w:r>
        <w:t xml:space="preserve">2019 – Led the creation of a prototype hybrid bus tailored for Manila’s public transportation system, reducing fuel consumption by 30%.</w:t>
      </w:r>
    </w:p>
    <w:p>
      <w:pPr>
        <w:pStyle w:val="BodyText"/>
      </w:pPr>
      <w:r>
        <w:rPr>
          <w:bCs/>
          <w:b/>
        </w:rPr>
        <w:t xml:space="preserve">Automotive Innovation Hackathon Winner (Manila)</w:t>
      </w:r>
      <w:r>
        <w:br/>
      </w:r>
      <w:r>
        <w:t xml:space="preserve">2017 – Recognized for a smart parking system integrated with vehicle diagnostics.</w:t>
      </w:r>
    </w:p>
    <w:bookmarkEnd w:id="32"/>
    <w:bookmarkStart w:id="33" w:name="professional-affiliations"/>
    <w:p>
      <w:pPr>
        <w:pStyle w:val="Heading3"/>
      </w:pPr>
      <w:r>
        <w:t xml:space="preserve">Professional Affiliations</w:t>
      </w:r>
    </w:p>
    <w:p>
      <w:pPr>
        <w:numPr>
          <w:ilvl w:val="0"/>
          <w:numId w:val="1004"/>
        </w:numPr>
        <w:pStyle w:val="Compact"/>
      </w:pPr>
      <w:r>
        <w:t xml:space="preserve">Member, Philippine Society of Automotive Engineers (PSAE)</w:t>
      </w:r>
    </w:p>
    <w:p>
      <w:pPr>
        <w:numPr>
          <w:ilvl w:val="0"/>
          <w:numId w:val="1004"/>
        </w:numPr>
        <w:pStyle w:val="Compact"/>
      </w:pPr>
      <w:r>
        <w:t xml:space="preserve">Member, International Association of Automotive Engineers (IAAE)</w:t>
      </w:r>
    </w:p>
    <w:p>
      <w:pPr>
        <w:numPr>
          <w:ilvl w:val="0"/>
          <w:numId w:val="1004"/>
        </w:numPr>
        <w:pStyle w:val="Compact"/>
      </w:pPr>
      <w:r>
        <w:t xml:space="preserve">Presenter at the Manila International Automotive Conference (2019, 2021)</w:t>
      </w:r>
    </w:p>
    <w:bookmarkEnd w:id="33"/>
    <w:bookmarkStart w:id="34" w:name="references"/>
    <w:p>
      <w:pPr>
        <w:pStyle w:val="Heading3"/>
      </w:pPr>
      <w:r>
        <w:t xml:space="preserve">References</w:t>
      </w:r>
    </w:p>
    <w:p>
      <w:pPr>
        <w:pStyle w:val="FirstParagraph"/>
      </w:pPr>
      <w:r>
        <w:t xml:space="preserve">Available upon request. Contact: juan.dela.cruz@example.com</w:t>
      </w:r>
    </w:p>
    <w:bookmarkEnd w:id="34"/>
    <w:p>
      <w:pPr>
        <w:pStyle w:val="BodyText"/>
      </w:pPr>
      <w:r>
        <w:t xml:space="preserve">This Curriculum Vitae is tailored for an Automotive Engineer in the Philippines Manila, emphasizing local industry expertise and global engineering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Philippines Manila</dc:title>
  <dc:creator/>
  <dc:language>en</dc:language>
  <cp:keywords/>
  <dcterms:created xsi:type="dcterms:W3CDTF">2026-07-21T03:39:10Z</dcterms:created>
  <dcterms:modified xsi:type="dcterms:W3CDTF">2026-07-21T03:39:10Z</dcterms:modified>
</cp:coreProperties>
</file>

<file path=docProps/custom.xml><?xml version="1.0" encoding="utf-8"?>
<Properties xmlns="http://schemas.openxmlformats.org/officeDocument/2006/custom-properties" xmlns:vt="http://schemas.openxmlformats.org/officeDocument/2006/docPropsVTypes"/>
</file>