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-baker-argentina-córdoba"/>
    <w:p>
      <w:pPr>
        <w:pStyle w:val="Heading1"/>
      </w:pPr>
      <w:r>
        <w:t xml:space="preserve">Curriculum Vitae: Baker, Argentina Córdoba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Sánchez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 City,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maria.sanchez.baker@gmail.com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+54 911-2345-6789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arts, specializing in traditional Argentine baking techniques. A native of Córdoba, Argentina, I have developed a deep understanding of the region’s unique flavors and cultural heritage through years of hands-on work in local bakeries. My expertise includes crafting artisanal breads such as pan de campo, empanadas criollas, and pastries like medialunas y facturas. I am committed to using high-quality, locally sourced ingredients to create products that reflect the authenticity of Argentina Córdoba’s culinary traditions. With a focus on precision, creativity, and customer satisfaction, I aim to contribute to the vibrant food culture of Córdoba while maintaining the highest standards of professionalism.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Córdoba Culinary Institute (Instituto Cordobés de Gastronomía)</w:t>
      </w:r>
      <w:r>
        <w:br/>
      </w:r>
      <w:r>
        <w:rPr>
          <w:iCs/>
          <w:i/>
        </w:rPr>
        <w:t xml:space="preserve">Diploma in Baking and Pastry Arts</w:t>
      </w:r>
      <w:r>
        <w:t xml:space="preserve">, 2010 – 2013</w:t>
      </w:r>
      <w:r>
        <w:br/>
      </w:r>
      <w:r>
        <w:t xml:space="preserve">- Focused on traditional and modern baking techniques, including sourdough fermentation, patisserie design, and the use of regional ingredients.</w:t>
      </w:r>
      <w:r>
        <w:br/>
      </w:r>
      <w:r>
        <w:t xml:space="preserve">- Completed a 6-month internship at</w:t>
      </w:r>
      <w:r>
        <w:t xml:space="preserve"> </w:t>
      </w:r>
      <w:r>
        <w:rPr>
          <w:bCs/>
          <w:b/>
        </w:rPr>
        <w:t xml:space="preserve">La Panadería del Sol</w:t>
      </w:r>
      <w:r>
        <w:t xml:space="preserve">, a renowned bakery in Córdoba City.</w:t>
      </w:r>
    </w:p>
    <w:p>
      <w:pPr>
        <w:pStyle w:val="BodyText"/>
      </w:pPr>
      <w:r>
        <w:rPr>
          <w:bCs/>
          <w:b/>
        </w:rPr>
        <w:t xml:space="preserve">University of Córdoba (UNC)</w:t>
      </w:r>
      <w:r>
        <w:br/>
      </w:r>
      <w:r>
        <w:rPr>
          <w:iCs/>
          <w:i/>
        </w:rPr>
        <w:t xml:space="preserve">Certificate in Food Safety and Hygiene</w:t>
      </w:r>
      <w:r>
        <w:t xml:space="preserve">, 2015</w:t>
      </w:r>
      <w:r>
        <w:br/>
      </w:r>
      <w:r>
        <w:t xml:space="preserve">- Advanced training in food safety protocols, waste management, and quality control to ensure compliance with Argentine health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a745fbd5be3b1714d8c508e774a4605f377d417"/>
    <w:p>
      <w:pPr>
        <w:pStyle w:val="Heading3"/>
      </w:pPr>
      <w:r>
        <w:t xml:space="preserve">Lead Baker | Panadería El Artesano, Córdoba City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daily operations of the bakery, including dough preparation, baking schedules,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Developed a signature line of breads using traditional Argentine methods, such as natural sourdough and wood-fired ovens.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wheat and seasonal produce for specialty items like pan de maíz and empanadas con queso.</w:t>
      </w:r>
    </w:p>
    <w:p>
      <w:pPr>
        <w:numPr>
          <w:ilvl w:val="0"/>
          <w:numId w:val="1001"/>
        </w:numPr>
        <w:pStyle w:val="Compact"/>
      </w:pPr>
      <w:r>
        <w:t xml:space="preserve">Trained a team of 8 bakers in advanced techniques, including laminating pastries and creating gluten-free alternatives for dietary needs.</w:t>
      </w:r>
    </w:p>
    <w:p>
      <w:pPr>
        <w:numPr>
          <w:ilvl w:val="0"/>
          <w:numId w:val="1001"/>
        </w:numPr>
        <w:pStyle w:val="Compact"/>
      </w:pPr>
      <w:r>
        <w:t xml:space="preserve">Received recognition from the Córdoba Food Association for innovative approaches to preserving traditional recipes while adapting to modern consumer preferences.</w:t>
      </w:r>
    </w:p>
    <w:bookmarkEnd w:id="23"/>
    <w:bookmarkStart w:id="24" w:name="Xe63bd01904021ff5bd39ae32ec020ffea37fbac"/>
    <w:p>
      <w:pPr>
        <w:pStyle w:val="Heading3"/>
      </w:pPr>
      <w:r>
        <w:t xml:space="preserve">Baker | Panadería La Cocina de la Abuela, Villa Allende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hand-rolled empanadas and artisanal breads for local markets and restaurants.</w:t>
      </w:r>
    </w:p>
    <w:p>
      <w:pPr>
        <w:numPr>
          <w:ilvl w:val="0"/>
          <w:numId w:val="1002"/>
        </w:numPr>
        <w:pStyle w:val="Compact"/>
      </w:pPr>
      <w:r>
        <w:t xml:space="preserve">Implemented a customer feedback system to refine product offerings, resulting in a 25% increase in repeat sales.</w:t>
      </w:r>
    </w:p>
    <w:p>
      <w:pPr>
        <w:numPr>
          <w:ilvl w:val="0"/>
          <w:numId w:val="1002"/>
        </w:numPr>
        <w:pStyle w:val="Compact"/>
      </w:pPr>
      <w:r>
        <w:t xml:space="preserve">Organized seasonal events such as "Día del Pan" (Bread Day) to promote the bakery’s heritage and engage with the community.</w:t>
      </w:r>
    </w:p>
    <w:bookmarkEnd w:id="24"/>
    <w:bookmarkStart w:id="25" w:name="intern-la-panadería-del-sol-córdoba-city"/>
    <w:p>
      <w:pPr>
        <w:pStyle w:val="Heading3"/>
      </w:pPr>
      <w:r>
        <w:t xml:space="preserve">Intern | La Panadería del Sol, Córdoba City</w:t>
      </w:r>
    </w:p>
    <w:p>
      <w:pPr>
        <w:pStyle w:val="FirstParagraph"/>
      </w:pPr>
      <w:r>
        <w:rPr>
          <w:iCs/>
          <w:i/>
        </w:rPr>
        <w:t xml:space="preserve">June 2010 – December 2010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bread fermentation, shaping, and baking under the guidance of experienced chefs.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over 50 varieties of breads, including regional specialties like pan de centeno (rye bread) and pan dulce.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Sourdough fermentation, laminating pastries, artisanal bread shaping, and traditional Argentine recipes (empanadas, medialunas).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build relationships with regular customers and address dietary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small teams and mentoring new bakers.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Knowledge:</w:t>
      </w:r>
      <w:r>
        <w:t xml:space="preserve"> </w:t>
      </w:r>
      <w:r>
        <w:t xml:space="preserve">In-depth understanding of Argentine ingredients, seasonal produce, and the cultural significance of bread in Córdoba’s gastronomy.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inventory management systems (e.g., QuickBooks) and social media for marketing bakery products.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 – reading/writing; conversational)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Certificate in Advanced Baking Techniques</w:t>
      </w:r>
      <w:r>
        <w:t xml:space="preserve">, 2019 – Instituto de Formación Profesional, Córdoba.</w:t>
      </w:r>
      <w:r>
        <w:br/>
      </w:r>
      <w:r>
        <w:t xml:space="preserve">- Focused on gluten-free baking, pastry design, and equipment maintenance.</w:t>
      </w:r>
    </w:p>
    <w:p>
      <w:pPr>
        <w:pStyle w:val="BodyText"/>
      </w:pPr>
      <w:r>
        <w:rPr>
          <w:bCs/>
          <w:b/>
        </w:rPr>
        <w:t xml:space="preserve">Food Safety Certification</w:t>
      </w:r>
      <w:r>
        <w:t xml:space="preserve">, 2015 – UNC (University of Córdoba)</w:t>
      </w:r>
      <w:r>
        <w:br/>
      </w:r>
      <w:r>
        <w:t xml:space="preserve">- Completed courses on HACCP protocols and sanitation standards for food businesses.</w:t>
      </w:r>
    </w:p>
    <w:p>
      <w:pPr>
        <w:pStyle w:val="BodyText"/>
      </w:pPr>
      <w:r>
        <w:rPr>
          <w:bCs/>
          <w:b/>
        </w:rPr>
        <w:t xml:space="preserve">Workshop: Traditional Argentine Baking</w:t>
      </w:r>
      <w:r>
        <w:t xml:space="preserve">, 2017 – Asociación de Panaderos de Córdoba</w:t>
      </w:r>
      <w:r>
        <w:br/>
      </w:r>
      <w:r>
        <w:t xml:space="preserve">- Explored regional recipes, historical context, and sustainable baking practices.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local food banks to provide fresh bread and pastries to underserved communities in Córdoba.</w:t>
      </w:r>
      <w:r>
        <w:br/>
      </w:r>
      <w:r>
        <w:t xml:space="preserve">- Participated in the "Feria de la Panificación" (Baking Fair) annually, showcasing traditional Argentine products.</w:t>
      </w:r>
    </w:p>
    <w:p>
      <w:pPr>
        <w:pStyle w:val="BodyText"/>
      </w:pPr>
      <w:r>
        <w:rPr>
          <w:bCs/>
          <w:b/>
        </w:rPr>
        <w:t xml:space="preserve">Passions:</w:t>
      </w:r>
      <w:r>
        <w:br/>
      </w:r>
      <w:r>
        <w:t xml:space="preserve">- Advocating for local agriculture by collaborating with small-scale farmers.</w:t>
      </w:r>
      <w:r>
        <w:br/>
      </w:r>
      <w:r>
        <w:t xml:space="preserve">- Exploring the intersection of technology and traditional baking, such as using digital tools to track fermentation processes.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local culinary institutions in Córdoba can provide testimonials regarding my work ethic, skills, and contributions to the baking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Baker, Argentina Córdoba</dc:title>
  <dc:creator/>
  <dc:language>en</dc:language>
  <cp:keywords/>
  <dcterms:created xsi:type="dcterms:W3CDTF">2025-11-30T05:37:51Z</dcterms:created>
  <dcterms:modified xsi:type="dcterms:W3CDTF">2025-11-30T05:37:51Z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