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w:t>
      </w:r>
      <w:r>
        <w:t xml:space="preserve"> </w:t>
      </w:r>
      <w:r>
        <w:t xml:space="preserve">Brazil</w:t>
      </w:r>
      <w:r>
        <w:t xml:space="preserve"> </w:t>
      </w:r>
      <w:r>
        <w:t xml:space="preserve">Brasília</w:t>
      </w:r>
    </w:p>
    <w:bookmarkStart w:id="33" w:name="curriculum-vitae"/>
    <w:p>
      <w:pPr>
        <w:pStyle w:val="Heading1"/>
      </w:pPr>
      <w:r>
        <w:t xml:space="preserve">Curriculum Vitae</w:t>
      </w:r>
    </w:p>
    <w:bookmarkStart w:id="32" w:name="baker-brazil-brasília"/>
    <w:p>
      <w:pPr>
        <w:pStyle w:val="Heading2"/>
      </w:pPr>
      <w:r>
        <w:t xml:space="preserve">Baker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joaosilva.baker@brasil.com</w:t>
      </w:r>
      <w:r>
        <w:br/>
      </w:r>
      <w:r>
        <w:rPr>
          <w:bCs/>
          <w:b/>
        </w:rPr>
        <w:t xml:space="preserve">Phone:</w:t>
      </w:r>
      <w:r>
        <w:t xml:space="preserve"> </w:t>
      </w:r>
      <w:r>
        <w:t xml:space="preserve">+55 61 99999-9999</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and skilled Baker with over 8 years of experience in the culinary industry, specializing in traditional Brazilian bakery products and modern pastry techniques. Committed to excellence in quality, customer satisfaction, and innovation within the vibrant food culture of Brazil Brasília. Proven ability to manage daily operations of a bakery, including menu development, inventory control, and team leadership. Passionate about promoting local ingredients and traditional recipes while adapting to contemporary trends in the Brazilian market.</w:t>
      </w:r>
    </w:p>
    <w:bookmarkEnd w:id="21"/>
    <w:bookmarkStart w:id="22" w:name="education"/>
    <w:p>
      <w:pPr>
        <w:pStyle w:val="Heading3"/>
      </w:pPr>
      <w:r>
        <w:t xml:space="preserve">Education</w:t>
      </w:r>
    </w:p>
    <w:p>
      <w:pPr>
        <w:numPr>
          <w:ilvl w:val="0"/>
          <w:numId w:val="1001"/>
        </w:numPr>
        <w:pStyle w:val="Compact"/>
      </w:pPr>
      <w:r>
        <w:rPr>
          <w:bCs/>
          <w:b/>
        </w:rPr>
        <w:t xml:space="preserve">Cursos Técnicos em Panificação e Pâtisserie</w:t>
      </w:r>
      <w:r>
        <w:br/>
      </w:r>
      <w:r>
        <w:t xml:space="preserve">Instituto de Formação Profissional do Distrito Federal, Brasília, Brazil</w:t>
      </w:r>
      <w:r>
        <w:br/>
      </w:r>
      <w:r>
        <w:t xml:space="preserve">2015 – 2017</w:t>
      </w:r>
    </w:p>
    <w:p>
      <w:pPr>
        <w:numPr>
          <w:ilvl w:val="0"/>
          <w:numId w:val="1001"/>
        </w:numPr>
        <w:pStyle w:val="Compact"/>
      </w:pPr>
      <w:r>
        <w:rPr>
          <w:bCs/>
          <w:b/>
        </w:rPr>
        <w:t xml:space="preserve">Curso de Gestão de Pequenos Negócios</w:t>
      </w:r>
      <w:r>
        <w:br/>
      </w:r>
      <w:r>
        <w:t xml:space="preserve">Faculdade UnB, Brasília, Brazil</w:t>
      </w:r>
      <w:r>
        <w:br/>
      </w:r>
      <w:r>
        <w:t xml:space="preserve">2018 – 2019</w:t>
      </w:r>
    </w:p>
    <w:bookmarkEnd w:id="22"/>
    <w:bookmarkStart w:id="26" w:name="work-experience"/>
    <w:p>
      <w:pPr>
        <w:pStyle w:val="Heading3"/>
      </w:pPr>
      <w:r>
        <w:t xml:space="preserve">Work Experience</w:t>
      </w:r>
    </w:p>
    <w:bookmarkStart w:id="23" w:name="pão-de-açúcar-bakery-brasília-brazil"/>
    <w:p>
      <w:pPr>
        <w:pStyle w:val="Heading4"/>
      </w:pPr>
      <w:r>
        <w:t xml:space="preserve">Pão de Açúcar Bakery | Brasília, Brazil</w:t>
      </w:r>
    </w:p>
    <w:p>
      <w:pPr>
        <w:pStyle w:val="FirstParagraph"/>
      </w:pPr>
      <w:r>
        <w:rPr>
          <w:iCs/>
          <w:i/>
        </w:rPr>
        <w:t xml:space="preserve">Baker | 2019 – Present</w:t>
      </w:r>
    </w:p>
    <w:p>
      <w:pPr>
        <w:numPr>
          <w:ilvl w:val="0"/>
          <w:numId w:val="1002"/>
        </w:numPr>
        <w:pStyle w:val="Compact"/>
      </w:pPr>
      <w:r>
        <w:t xml:space="preserve">Managed daily bakery operations, including dough preparation, baking schedules, and inventory management for over 50+ traditional and specialty items.</w:t>
      </w:r>
    </w:p>
    <w:p>
      <w:pPr>
        <w:numPr>
          <w:ilvl w:val="0"/>
          <w:numId w:val="1002"/>
        </w:numPr>
        <w:pStyle w:val="Compact"/>
      </w:pPr>
      <w:r>
        <w:t xml:space="preserve">Developed new recipes inspired by Brazilian regional flavors, such as pão de queijo (cheese bread) and brigadeiro (chocolate truffles), increasing customer retention by 20%.</w:t>
      </w:r>
    </w:p>
    <w:p>
      <w:pPr>
        <w:numPr>
          <w:ilvl w:val="0"/>
          <w:numId w:val="1002"/>
        </w:numPr>
        <w:pStyle w:val="Compact"/>
      </w:pPr>
      <w:r>
        <w:t xml:space="preserve">Trained a team of 10 bakers in food safety protocols and modern baking techniques aligned with Brazilian Ministry of Health standards.</w:t>
      </w:r>
    </w:p>
    <w:p>
      <w:pPr>
        <w:numPr>
          <w:ilvl w:val="0"/>
          <w:numId w:val="1002"/>
        </w:numPr>
        <w:pStyle w:val="Compact"/>
      </w:pPr>
      <w:r>
        <w:t xml:space="preserve">Collaborated with local farmers to source organic ingredients, enhancing product quality and supporting the Brasília community.</w:t>
      </w:r>
    </w:p>
    <w:bookmarkEnd w:id="23"/>
    <w:bookmarkStart w:id="24" w:name="panetteria-italiana-brasília-brazil"/>
    <w:p>
      <w:pPr>
        <w:pStyle w:val="Heading4"/>
      </w:pPr>
      <w:r>
        <w:t xml:space="preserve">Panetteria Italiana | Brasília, Brazil</w:t>
      </w:r>
    </w:p>
    <w:p>
      <w:pPr>
        <w:pStyle w:val="FirstParagraph"/>
      </w:pPr>
      <w:r>
        <w:rPr>
          <w:iCs/>
          <w:i/>
        </w:rPr>
        <w:t xml:space="preserve">Junior Baker | 2017 – 2019</w:t>
      </w:r>
    </w:p>
    <w:p>
      <w:pPr>
        <w:numPr>
          <w:ilvl w:val="0"/>
          <w:numId w:val="1003"/>
        </w:numPr>
        <w:pStyle w:val="Compact"/>
      </w:pPr>
      <w:r>
        <w:t xml:space="preserve">Assisted in the production of artisanal breads, pastries, and cakes using traditional European methods while incorporating Brazilian flavors.</w:t>
      </w:r>
    </w:p>
    <w:p>
      <w:pPr>
        <w:numPr>
          <w:ilvl w:val="0"/>
          <w:numId w:val="1003"/>
        </w:numPr>
        <w:pStyle w:val="Compact"/>
      </w:pPr>
      <w:r>
        <w:t xml:space="preserve">Participated in customer service and front-of-house operations, ensuring a welcoming environment for both locals and tourists in Brasília.</w:t>
      </w:r>
    </w:p>
    <w:p>
      <w:pPr>
        <w:numPr>
          <w:ilvl w:val="0"/>
          <w:numId w:val="1003"/>
        </w:numPr>
        <w:pStyle w:val="Compact"/>
      </w:pPr>
      <w:r>
        <w:t xml:space="preserve">Optimized baking timelines to reduce waste by 15% through improved inventory tracking systems.</w:t>
      </w:r>
    </w:p>
    <w:bookmarkEnd w:id="24"/>
    <w:bookmarkStart w:id="25" w:name="café-do-sol-brasília-brazil"/>
    <w:p>
      <w:pPr>
        <w:pStyle w:val="Heading4"/>
      </w:pPr>
      <w:r>
        <w:t xml:space="preserve">Café do Sol | Brasília, Brazil</w:t>
      </w:r>
    </w:p>
    <w:p>
      <w:pPr>
        <w:pStyle w:val="FirstParagraph"/>
      </w:pPr>
      <w:r>
        <w:rPr>
          <w:iCs/>
          <w:i/>
        </w:rPr>
        <w:t xml:space="preserve">Pastry Assistant | 2015 – 2017</w:t>
      </w:r>
    </w:p>
    <w:p>
      <w:pPr>
        <w:numPr>
          <w:ilvl w:val="0"/>
          <w:numId w:val="1004"/>
        </w:numPr>
        <w:pStyle w:val="Compact"/>
      </w:pPr>
      <w:r>
        <w:t xml:space="preserve">Supported the head pastry chef in creating daily menus featuring Brazilian desserts like quindim and bolo de fubá.</w:t>
      </w:r>
    </w:p>
    <w:p>
      <w:pPr>
        <w:numPr>
          <w:ilvl w:val="0"/>
          <w:numId w:val="1004"/>
        </w:numPr>
        <w:pStyle w:val="Compact"/>
      </w:pPr>
      <w:r>
        <w:t xml:space="preserve">Maintained a clean and organized workspace, adhering to strict hygiene standards required by Brazilian health regulations.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knowledge of bread-making (sourdough, baguettes), pastry techniques (mille-feuille, tarts), and Brazilian traditional recipes.</w:t>
      </w:r>
    </w:p>
    <w:p>
      <w:pPr>
        <w:numPr>
          <w:ilvl w:val="0"/>
          <w:numId w:val="1005"/>
        </w:numPr>
        <w:pStyle w:val="Compact"/>
      </w:pPr>
      <w:r>
        <w:rPr>
          <w:bCs/>
          <w:b/>
        </w:rPr>
        <w:t xml:space="preserve">Craftsmanship:</w:t>
      </w:r>
      <w:r>
        <w:t xml:space="preserve"> </w:t>
      </w:r>
      <w:r>
        <w:t xml:space="preserve">Expertise in creating visually appealing and flavorful products that meet the expectations of Brazil Brasília’s diverse clientele.</w:t>
      </w:r>
    </w:p>
    <w:p>
      <w:pPr>
        <w:numPr>
          <w:ilvl w:val="0"/>
          <w:numId w:val="1005"/>
        </w:numPr>
        <w:pStyle w:val="Compact"/>
      </w:pPr>
      <w:r>
        <w:rPr>
          <w:bCs/>
          <w:b/>
        </w:rPr>
        <w:t xml:space="preserve">Leadership:</w:t>
      </w:r>
      <w:r>
        <w:t xml:space="preserve"> </w:t>
      </w:r>
      <w:r>
        <w:t xml:space="preserve">Proven ability to lead teams, delegate tasks, and mentor junior bakers in a fast-paced bakery environment.</w:t>
      </w:r>
    </w:p>
    <w:p>
      <w:pPr>
        <w:numPr>
          <w:ilvl w:val="0"/>
          <w:numId w:val="1005"/>
        </w:numPr>
        <w:pStyle w:val="Compact"/>
      </w:pPr>
      <w:r>
        <w:rPr>
          <w:bCs/>
          <w:b/>
        </w:rPr>
        <w:t xml:space="preserve">Creativity:</w:t>
      </w:r>
      <w:r>
        <w:t xml:space="preserve"> </w:t>
      </w:r>
      <w:r>
        <w:t xml:space="preserve">Adept at developing innovative menu items that blend traditional Brazilian elements with contemporary trends.</w:t>
      </w:r>
    </w:p>
    <w:p>
      <w:pPr>
        <w:numPr>
          <w:ilvl w:val="0"/>
          <w:numId w:val="1005"/>
        </w:numPr>
        <w:pStyle w:val="Compact"/>
      </w:pPr>
      <w:r>
        <w:rPr>
          <w:bCs/>
          <w:b/>
        </w:rPr>
        <w:t xml:space="preserve">Language Proficiency:</w:t>
      </w:r>
      <w:r>
        <w:t xml:space="preserve"> </w:t>
      </w:r>
      <w:r>
        <w:t xml:space="preserve">Fluent in Portuguese (Brazilian) and intermediate English for communication with international clients and suppliers.</w:t>
      </w:r>
    </w:p>
    <w:bookmarkEnd w:id="27"/>
    <w:bookmarkStart w:id="28" w:name="certifications"/>
    <w:p>
      <w:pPr>
        <w:pStyle w:val="Heading3"/>
      </w:pPr>
      <w:r>
        <w:t xml:space="preserve">Certifications</w:t>
      </w:r>
    </w:p>
    <w:p>
      <w:pPr>
        <w:numPr>
          <w:ilvl w:val="0"/>
          <w:numId w:val="1006"/>
        </w:numPr>
        <w:pStyle w:val="Compact"/>
      </w:pPr>
      <w:r>
        <w:rPr>
          <w:bCs/>
          <w:b/>
        </w:rPr>
        <w:t xml:space="preserve">HACCP Certification</w:t>
      </w:r>
      <w:r>
        <w:br/>
      </w:r>
      <w:r>
        <w:t xml:space="preserve">Brazilian Institute of Quality, 2020</w:t>
      </w:r>
    </w:p>
    <w:p>
      <w:pPr>
        <w:numPr>
          <w:ilvl w:val="0"/>
          <w:numId w:val="1006"/>
        </w:numPr>
        <w:pStyle w:val="Compact"/>
      </w:pPr>
      <w:r>
        <w:rPr>
          <w:bCs/>
          <w:b/>
        </w:rPr>
        <w:t xml:space="preserve">Food Safety and Hygiene for Bakeries</w:t>
      </w:r>
      <w:r>
        <w:br/>
      </w:r>
      <w:r>
        <w:t xml:space="preserve">Secretaria de Saúde do Distrito Federal, 2019</w:t>
      </w:r>
    </w:p>
    <w:p>
      <w:pPr>
        <w:numPr>
          <w:ilvl w:val="0"/>
          <w:numId w:val="1006"/>
        </w:numPr>
        <w:pStyle w:val="Compact"/>
      </w:pPr>
      <w:r>
        <w:rPr>
          <w:bCs/>
          <w:b/>
        </w:rPr>
        <w:t xml:space="preserve">Advanced Pastry Techniques Workshop</w:t>
      </w:r>
      <w:r>
        <w:br/>
      </w:r>
      <w:r>
        <w:t xml:space="preserve">Escola de Culinária Brasileira, 2018</w:t>
      </w:r>
    </w:p>
    <w:bookmarkEnd w:id="28"/>
    <w:bookmarkStart w:id="29" w:name="languages"/>
    <w:p>
      <w:pPr>
        <w:pStyle w:val="Heading3"/>
      </w:pPr>
      <w:r>
        <w:t xml:space="preserve">Languages</w:t>
      </w:r>
    </w:p>
    <w:p>
      <w:pPr>
        <w:numPr>
          <w:ilvl w:val="0"/>
          <w:numId w:val="1007"/>
        </w:numPr>
        <w:pStyle w:val="Compact"/>
      </w:pPr>
      <w:r>
        <w:t xml:space="preserve">Portuguese (Brazilian) – Native</w:t>
      </w:r>
    </w:p>
    <w:p>
      <w:pPr>
        <w:numPr>
          <w:ilvl w:val="0"/>
          <w:numId w:val="1007"/>
        </w:numPr>
        <w:pStyle w:val="Compact"/>
      </w:pPr>
      <w:r>
        <w:t xml:space="preserve">English – Intermediate (reading and writing)</w:t>
      </w:r>
    </w:p>
    <w:bookmarkEnd w:id="29"/>
    <w:bookmarkStart w:id="30" w:name="projects-and-portfolio"/>
    <w:p>
      <w:pPr>
        <w:pStyle w:val="Heading3"/>
      </w:pPr>
      <w:r>
        <w:t xml:space="preserve">Projects and Portfolio</w:t>
      </w:r>
    </w:p>
    <w:p>
      <w:pPr>
        <w:pStyle w:val="FirstParagraph"/>
      </w:pPr>
      <w:r>
        <w:rPr>
          <w:bCs/>
          <w:b/>
        </w:rPr>
        <w:t xml:space="preserve">Brazilian Bread Festival 2021:</w:t>
      </w:r>
      <w:r>
        <w:t xml:space="preserve"> </w:t>
      </w:r>
      <w:r>
        <w:t xml:space="preserve">Collaborated with local bakeries in Brasília to showcase traditional Brazilian breads, including pão de forma and bolo de rolo, receiving recognition for innovation in recipe development.</w:t>
      </w:r>
    </w:p>
    <w:p>
      <w:pPr>
        <w:pStyle w:val="BodyText"/>
      </w:pPr>
      <w:r>
        <w:rPr>
          <w:bCs/>
          <w:b/>
        </w:rPr>
        <w:t xml:space="preserve">Community Outreach Program:</w:t>
      </w:r>
      <w:r>
        <w:t xml:space="preserve"> </w:t>
      </w:r>
      <w:r>
        <w:t xml:space="preserve">Organized free baking workshops for underprivileged youth in Brasília, teaching basic baking skills and the cultural significance of Brazilian pastries.</w:t>
      </w:r>
    </w:p>
    <w:bookmarkEnd w:id="30"/>
    <w:bookmarkStart w:id="31" w:name="references"/>
    <w:p>
      <w:pPr>
        <w:pStyle w:val="Heading3"/>
      </w:pPr>
      <w:r>
        <w:t xml:space="preserve">References</w:t>
      </w:r>
    </w:p>
    <w:p>
      <w:pPr>
        <w:pStyle w:val="FirstParagraph"/>
      </w:pPr>
      <w:r>
        <w:t xml:space="preserve">Available upon request. Previous employers and clients in Brazil Brasília can attest to my dedication, expertise, and contributions to the local bakery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 Brazil Brasília</dc:title>
  <dc:creator/>
  <dc:language>en</dc:language>
  <cp:keywords/>
  <dcterms:created xsi:type="dcterms:W3CDTF">2026-05-31T03:13:20Z</dcterms:created>
  <dcterms:modified xsi:type="dcterms:W3CDTF">2026-05-31T03:13:20Z</dcterms:modified>
</cp:coreProperties>
</file>

<file path=docProps/custom.xml><?xml version="1.0" encoding="utf-8"?>
<Properties xmlns="http://schemas.openxmlformats.org/officeDocument/2006/custom-properties" xmlns:vt="http://schemas.openxmlformats.org/officeDocument/2006/docPropsVTypes"/>
</file>