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baker-canada-vancouver"/>
    <w:p>
      <w:pPr>
        <w:pStyle w:val="Heading2"/>
      </w:pPr>
      <w:r>
        <w:t xml:space="preserve">Baker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2C8,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culinary industry, specializing in artisanal breads, pastries, and desserts. Dedicated to creating high-quality baked goods that reflect the diverse cultural influences of Canada Vancouver. Proficient in managing bakery operations, mentoring staff, and maintaining strict food safety standards. Committed to sustainability and community engagement through local partnerships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Canadian Culinary Institute</w:t>
      </w:r>
      <w:r>
        <w:t xml:space="preserve">, Vancouver, BC – Diploma in Baking &amp; Pastry Arts (2015)</w:t>
      </w:r>
    </w:p>
    <w:p>
      <w:pPr>
        <w:numPr>
          <w:ilvl w:val="0"/>
          <w:numId w:val="1001"/>
        </w:numPr>
        <w:pStyle w:val="Compact"/>
      </w:pPr>
      <w:r>
        <w:rPr>
          <w:bCs/>
          <w:b/>
        </w:rPr>
        <w:t xml:space="preserve">Vancouver Community College</w:t>
      </w:r>
      <w:r>
        <w:t xml:space="preserve">, Certificate in Food Safety and Hygiene (2016)</w:t>
      </w:r>
    </w:p>
    <w:bookmarkEnd w:id="22"/>
    <w:bookmarkStart w:id="25" w:name="work-experience"/>
    <w:p>
      <w:pPr>
        <w:pStyle w:val="Heading3"/>
      </w:pPr>
      <w:r>
        <w:t xml:space="preserve">Work Experience</w:t>
      </w:r>
    </w:p>
    <w:bookmarkStart w:id="23" w:name="the-vancouver-bakery-co.-senior-baker"/>
    <w:p>
      <w:pPr>
        <w:pStyle w:val="Heading4"/>
      </w:pPr>
      <w:r>
        <w:rPr>
          <w:bCs/>
          <w:b/>
        </w:rPr>
        <w:t xml:space="preserve">The Vancouver Bakery Co.</w:t>
      </w:r>
      <w:r>
        <w:t xml:space="preserve"> </w:t>
      </w:r>
      <w:r>
        <w:t xml:space="preserve">– Senior Baker</w:t>
      </w:r>
    </w:p>
    <w:p>
      <w:pPr>
        <w:pStyle w:val="FirstParagraph"/>
      </w:pPr>
      <w:r>
        <w:rPr>
          <w:iCs/>
          <w:i/>
        </w:rPr>
        <w:t xml:space="preserve">June 2018 – Present</w:t>
      </w:r>
    </w:p>
    <w:p>
      <w:pPr>
        <w:numPr>
          <w:ilvl w:val="0"/>
          <w:numId w:val="1002"/>
        </w:numPr>
        <w:pStyle w:val="Compact"/>
      </w:pPr>
      <w:r>
        <w:t xml:space="preserve">Oversee daily bakery operations, including recipe development, dough preparation, and product presentation to ensure consistency and quality.</w:t>
      </w:r>
    </w:p>
    <w:p>
      <w:pPr>
        <w:numPr>
          <w:ilvl w:val="0"/>
          <w:numId w:val="1002"/>
        </w:numPr>
        <w:pStyle w:val="Compact"/>
      </w:pPr>
      <w:r>
        <w:t xml:space="preserve">Managed a team of 6 bakers, providing training and mentorship to maintain high standards of service in Canada Vancouver's competitive food market.</w:t>
      </w:r>
    </w:p>
    <w:p>
      <w:pPr>
        <w:numPr>
          <w:ilvl w:val="0"/>
          <w:numId w:val="1002"/>
        </w:numPr>
        <w:pStyle w:val="Compact"/>
      </w:pPr>
      <w:r>
        <w:t xml:space="preserve">Collaborated with local farmers and suppliers to source organic ingredients, supporting sustainable practices aligned with Vancouver’s eco-conscious values.</w:t>
      </w:r>
    </w:p>
    <w:p>
      <w:pPr>
        <w:numPr>
          <w:ilvl w:val="0"/>
          <w:numId w:val="1002"/>
        </w:numPr>
        <w:pStyle w:val="Compact"/>
      </w:pPr>
      <w:r>
        <w:t xml:space="preserve">Innovated seasonal menu items, such as "Vancouver Maple Glazed Bagels" and "Pacific Northwest Berry Tarts," which increased customer footfall by 25% in 2021.</w:t>
      </w:r>
    </w:p>
    <w:p>
      <w:pPr>
        <w:numPr>
          <w:ilvl w:val="0"/>
          <w:numId w:val="1002"/>
        </w:numPr>
        <w:pStyle w:val="Compact"/>
      </w:pPr>
      <w:r>
        <w:t xml:space="preserve">Complied with all Canadian food safety regulations, achieving a perfect score on annual inspections by the British Columbia Ministry of Health.</w:t>
      </w:r>
    </w:p>
    <w:bookmarkEnd w:id="23"/>
    <w:bookmarkStart w:id="24" w:name="pacific-bakehouse-junior-baker"/>
    <w:p>
      <w:pPr>
        <w:pStyle w:val="Heading4"/>
      </w:pPr>
      <w:r>
        <w:rPr>
          <w:bCs/>
          <w:b/>
        </w:rPr>
        <w:t xml:space="preserve">Pacific Bakehouse</w:t>
      </w:r>
      <w:r>
        <w:t xml:space="preserve"> </w:t>
      </w:r>
      <w:r>
        <w:t xml:space="preserve">– Junior Baker</w:t>
      </w:r>
    </w:p>
    <w:p>
      <w:pPr>
        <w:pStyle w:val="FirstParagraph"/>
      </w:pPr>
      <w:r>
        <w:rPr>
          <w:iCs/>
          <w:i/>
        </w:rPr>
        <w:t xml:space="preserve">July 2015 – May 2018</w:t>
      </w:r>
    </w:p>
    <w:p>
      <w:pPr>
        <w:numPr>
          <w:ilvl w:val="0"/>
          <w:numId w:val="1003"/>
        </w:numPr>
        <w:pStyle w:val="Compact"/>
      </w:pPr>
      <w:r>
        <w:t xml:space="preserve">Assisted in the production of a wide range of baked goods, including breads, cakes, and specialty items for retail and wholesale clients in Canada Vancouver.</w:t>
      </w:r>
    </w:p>
    <w:p>
      <w:pPr>
        <w:numPr>
          <w:ilvl w:val="0"/>
          <w:numId w:val="1003"/>
        </w:numPr>
        <w:pStyle w:val="Compact"/>
      </w:pPr>
      <w:r>
        <w:t xml:space="preserve">Developed strong time management skills to meet tight deadlines during peak hours, ensuring timely delivery of orders to local cafes and grocery stores.</w:t>
      </w:r>
    </w:p>
    <w:p>
      <w:pPr>
        <w:numPr>
          <w:ilvl w:val="0"/>
          <w:numId w:val="1003"/>
        </w:numPr>
        <w:pStyle w:val="Compact"/>
      </w:pPr>
      <w:r>
        <w:t xml:space="preserve">Contributed to the creation of a "Community Bake Sale" program, donating 10% of proceeds to Vancouver-based food banks.</w:t>
      </w:r>
    </w:p>
    <w:bookmarkEnd w:id="24"/>
    <w:bookmarkEnd w:id="25"/>
    <w:bookmarkStart w:id="26" w:name="skills"/>
    <w:p>
      <w:pPr>
        <w:pStyle w:val="Heading3"/>
      </w:pPr>
      <w:r>
        <w:t xml:space="preserve">Skills</w:t>
      </w:r>
    </w:p>
    <w:p>
      <w:pPr>
        <w:numPr>
          <w:ilvl w:val="0"/>
          <w:numId w:val="1004"/>
        </w:numPr>
        <w:pStyle w:val="Compact"/>
      </w:pPr>
      <w:r>
        <w:rPr>
          <w:bCs/>
          <w:b/>
        </w:rPr>
        <w:t xml:space="preserve">Cooking Techniques:</w:t>
      </w:r>
      <w:r>
        <w:t xml:space="preserve"> </w:t>
      </w:r>
      <w:r>
        <w:t xml:space="preserve">Artisan bread making, pastry crafting, cake decorating, and specialty baking (e.g., gluten-free, vegan options).</w:t>
      </w:r>
    </w:p>
    <w:p>
      <w:pPr>
        <w:numPr>
          <w:ilvl w:val="0"/>
          <w:numId w:val="1004"/>
        </w:numPr>
        <w:pStyle w:val="Compact"/>
      </w:pPr>
      <w:r>
        <w:rPr>
          <w:bCs/>
          <w:b/>
        </w:rPr>
        <w:t xml:space="preserve">Equipment Proficiency:</w:t>
      </w:r>
      <w:r>
        <w:t xml:space="preserve"> </w:t>
      </w:r>
      <w:r>
        <w:t xml:space="preserve">Experienced in operating industrial ovens, mixers, and dough sheeters.</w:t>
      </w:r>
    </w:p>
    <w:p>
      <w:pPr>
        <w:numPr>
          <w:ilvl w:val="0"/>
          <w:numId w:val="1004"/>
        </w:numPr>
        <w:pStyle w:val="Compact"/>
      </w:pPr>
      <w:r>
        <w:rPr>
          <w:bCs/>
          <w:b/>
        </w:rPr>
        <w:t xml:space="preserve">Food Safety:</w:t>
      </w:r>
      <w:r>
        <w:t xml:space="preserve"> </w:t>
      </w:r>
      <w:r>
        <w:t xml:space="preserve">Certified in Canadian Food Safety Standards (CFSA) and HACCP principles.</w:t>
      </w:r>
    </w:p>
    <w:p>
      <w:pPr>
        <w:numPr>
          <w:ilvl w:val="0"/>
          <w:numId w:val="1004"/>
        </w:numPr>
        <w:pStyle w:val="Compact"/>
      </w:pPr>
      <w:r>
        <w:rPr>
          <w:bCs/>
          <w:b/>
        </w:rPr>
        <w:t xml:space="preserve">Cultural Awareness:</w:t>
      </w:r>
      <w:r>
        <w:t xml:space="preserve"> </w:t>
      </w:r>
      <w:r>
        <w:t xml:space="preserve">Familiar with multicultural baking traditions to cater to Vancouver’s diverse population.</w:t>
      </w:r>
    </w:p>
    <w:p>
      <w:pPr>
        <w:numPr>
          <w:ilvl w:val="0"/>
          <w:numId w:val="1004"/>
        </w:numPr>
        <w:pStyle w:val="Compact"/>
      </w:pPr>
      <w:r>
        <w:rPr>
          <w:bCs/>
          <w:b/>
        </w:rPr>
        <w:t xml:space="preserve">Customer Service:</w:t>
      </w:r>
      <w:r>
        <w:t xml:space="preserve"> </w:t>
      </w:r>
      <w:r>
        <w:t xml:space="preserve">Excellent communication skills for interacting with customers, handling complaints, and promoting products in a retail setting.</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 in Baking</w:t>
      </w:r>
      <w:r>
        <w:t xml:space="preserve"> </w:t>
      </w:r>
      <w:r>
        <w:t xml:space="preserve">(2017) – Recognized across Canada for professional baking standards.</w:t>
      </w:r>
    </w:p>
    <w:p>
      <w:pPr>
        <w:numPr>
          <w:ilvl w:val="0"/>
          <w:numId w:val="1005"/>
        </w:numPr>
        <w:pStyle w:val="Compact"/>
      </w:pPr>
      <w:r>
        <w:rPr>
          <w:bCs/>
          <w:b/>
        </w:rPr>
        <w:t xml:space="preserve">Certificate of Completion: Advanced Pastry Techniques</w:t>
      </w:r>
      <w:r>
        <w:t xml:space="preserve">, Canadian Culinary Institute (2016).</w:t>
      </w:r>
    </w:p>
    <w:p>
      <w:pPr>
        <w:numPr>
          <w:ilvl w:val="0"/>
          <w:numId w:val="1005"/>
        </w:numPr>
        <w:pStyle w:val="Compact"/>
      </w:pPr>
      <w:r>
        <w:rPr>
          <w:bCs/>
          <w:b/>
        </w:rPr>
        <w:t xml:space="preserve">First Aid and CPR Certification</w:t>
      </w:r>
      <w:r>
        <w:t xml:space="preserve"> </w:t>
      </w:r>
      <w:r>
        <w:t xml:space="preserve">– Vancouver General Hospital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p>
      <w:pPr>
        <w:numPr>
          <w:ilvl w:val="0"/>
          <w:numId w:val="1006"/>
        </w:numPr>
        <w:pStyle w:val="Compact"/>
      </w:pPr>
      <w:r>
        <w:t xml:space="preserve">Mandarin (Basic)</w:t>
      </w:r>
    </w:p>
    <w:bookmarkEnd w:id="28"/>
    <w:bookmarkStart w:id="29" w:name="community-involvement"/>
    <w:p>
      <w:pPr>
        <w:pStyle w:val="Heading3"/>
      </w:pPr>
      <w:r>
        <w:t xml:space="preserve">Community Involvement</w:t>
      </w:r>
    </w:p>
    <w:p>
      <w:pPr>
        <w:numPr>
          <w:ilvl w:val="0"/>
          <w:numId w:val="1007"/>
        </w:numPr>
        <w:pStyle w:val="Compact"/>
      </w:pPr>
      <w:r>
        <w:t xml:space="preserve">Volunteer Baker for the Vancouver Food Bank, providing weekly baked goods to over 1,000 families.</w:t>
      </w:r>
    </w:p>
    <w:p>
      <w:pPr>
        <w:numPr>
          <w:ilvl w:val="0"/>
          <w:numId w:val="1007"/>
        </w:numPr>
        <w:pStyle w:val="Compact"/>
      </w:pPr>
      <w:r>
        <w:t xml:space="preserve">Member of the Vancouver Bakery Association, actively participating in industry events and workshops to stay updated on trends in Canada’s baking sector.</w:t>
      </w:r>
    </w:p>
    <w:p>
      <w:pPr>
        <w:numPr>
          <w:ilvl w:val="0"/>
          <w:numId w:val="1007"/>
        </w:numPr>
        <w:pStyle w:val="Compact"/>
      </w:pPr>
      <w:r>
        <w:t xml:space="preserve">Sponsored a local school’s "Bake for Education" program, donating funds for culinary education initiatives.</w:t>
      </w:r>
    </w:p>
    <w:bookmarkEnd w:id="29"/>
    <w:bookmarkStart w:id="30" w:name="references"/>
    <w:p>
      <w:pPr>
        <w:pStyle w:val="Heading3"/>
      </w:pPr>
      <w:r>
        <w:t xml:space="preserve">References</w:t>
      </w:r>
    </w:p>
    <w:p>
      <w:pPr>
        <w:pStyle w:val="FirstParagraph"/>
      </w:pPr>
      <w:r>
        <w:t xml:space="preserve">Available upon request. Contact [Your Name] at [your.email@example.com] or (604) 555-0198.</w:t>
      </w:r>
    </w:p>
    <w:bookmarkEnd w:id="30"/>
    <w:p>
      <w:pPr>
        <w:pStyle w:val="BodyText"/>
      </w:pPr>
      <w:r>
        <w:t xml:space="preserve">This Curriculum Vitae is tailored for a Baker in Canada Vancouver, emphasizing skills and experiences relevant to the local culinary industry. All information is accurate as of [Insert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Vancouver</dc:title>
  <dc:creator/>
  <dc:language>en</dc:language>
  <cp:keywords/>
  <dcterms:created xsi:type="dcterms:W3CDTF">2026-07-15T09:29:51Z</dcterms:created>
  <dcterms:modified xsi:type="dcterms:W3CDTF">2026-07-15T09:29:51Z</dcterms:modified>
</cp:coreProperties>
</file>

<file path=docProps/custom.xml><?xml version="1.0" encoding="utf-8"?>
<Properties xmlns="http://schemas.openxmlformats.org/officeDocument/2006/custom-properties" xmlns:vt="http://schemas.openxmlformats.org/officeDocument/2006/docPropsVTypes"/>
</file>