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117dc8baa1dd02f9e746de61bf01907cb26262c"/>
    <w:p>
      <w:pPr>
        <w:pStyle w:val="Heading2"/>
      </w:pPr>
      <w:r>
        <w:t xml:space="preserve">Baker Specializing in DR Congo Kinshasa's Culinary Traditions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Kinshasa, Democratic Republic of the Congo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+243 [Your Phone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baker with over [X years] of experience in the culinary industry, specializing in traditional and contemporary baking techniques tailored to the vibrant flavors of DR Congo Kinshasa. Proficient in creating a wide range of breads, pastries, and desserts that reflect the cultural heritage of the region. Committed to quality, innovation, and customer satisfaction while adhering to local food safety standards.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X7a0a11b630a036ddffdff7a9a13cd97a69edc96"/>
    <w:p>
      <w:pPr>
        <w:pStyle w:val="Heading4"/>
      </w:pPr>
      <w:r>
        <w:t xml:space="preserve">Baker | [Local Bakery Name], Kinshasa, DR Congo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Managed daily baking operations, including dough preparation, baking, and presentation of traditional Congolese breads such as "moto-moto" and "bananabread," alongside modern Western-style pastries.</w:t>
      </w:r>
    </w:p>
    <w:p>
      <w:pPr>
        <w:numPr>
          <w:ilvl w:val="0"/>
          <w:numId w:val="1001"/>
        </w:numPr>
        <w:pStyle w:val="Compact"/>
      </w:pPr>
      <w:r>
        <w:t xml:space="preserve">Collaborated with local farmers to source high-quality ingredients like cassava flour, plantains, and tropical fruits, ensuring authenticity and sustainability.</w:t>
      </w:r>
    </w:p>
    <w:p>
      <w:pPr>
        <w:numPr>
          <w:ilvl w:val="0"/>
          <w:numId w:val="1001"/>
        </w:numPr>
        <w:pStyle w:val="Compact"/>
      </w:pPr>
      <w:r>
        <w:t xml:space="preserve">Developed new recipes that blended Congolese flavors with international baking trends, leading to a 25% increase in customer retention.</w:t>
      </w:r>
    </w:p>
    <w:p>
      <w:pPr>
        <w:numPr>
          <w:ilvl w:val="0"/>
          <w:numId w:val="1001"/>
        </w:numPr>
        <w:pStyle w:val="Compact"/>
      </w:pPr>
      <w:r>
        <w:t xml:space="preserve">Trained junior staff in hygiene protocols and baking techniques specific to Kinshasa's climate and cultural preferences.</w:t>
      </w:r>
    </w:p>
    <w:p>
      <w:pPr>
        <w:numPr>
          <w:ilvl w:val="0"/>
          <w:numId w:val="1001"/>
        </w:numPr>
        <w:pStyle w:val="Compact"/>
      </w:pPr>
      <w:r>
        <w:t xml:space="preserve">Participated in community events, such as the Kinshasa Food Festival, to promote local bakery products and strengthen regional culinary identity.</w:t>
      </w:r>
    </w:p>
    <w:bookmarkEnd w:id="22"/>
    <w:bookmarkStart w:id="23" w:name="Xa991e07cafa8add4b02f01e5ab545de15952cdd"/>
    <w:p>
      <w:pPr>
        <w:pStyle w:val="Heading4"/>
      </w:pPr>
      <w:r>
        <w:t xml:space="preserve">Patisserie Assistant | [Another Bakery Name], Kinshasa, DR Congo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Assisted in the preparation of cakes, cookies, and other baked goods for weddings and special occasions in Kinshasa.</w:t>
      </w:r>
    </w:p>
    <w:p>
      <w:pPr>
        <w:numPr>
          <w:ilvl w:val="0"/>
          <w:numId w:val="1002"/>
        </w:numPr>
        <w:pStyle w:val="Compact"/>
      </w:pPr>
      <w:r>
        <w:t xml:space="preserve">Ensured compliance with food safety regulations set by the Ministry of Health in DR Congo.</w:t>
      </w:r>
    </w:p>
    <w:p>
      <w:pPr>
        <w:numPr>
          <w:ilvl w:val="0"/>
          <w:numId w:val="1002"/>
        </w:numPr>
        <w:pStyle w:val="Compact"/>
      </w:pPr>
      <w:r>
        <w:t xml:space="preserve">Implemented cost-saving measures by optimizing ingredient usage and reducing waste by 15%.</w:t>
      </w:r>
    </w:p>
    <w:p>
      <w:pPr>
        <w:numPr>
          <w:ilvl w:val="0"/>
          <w:numId w:val="1002"/>
        </w:numPr>
        <w:pStyle w:val="Compact"/>
      </w:pPr>
      <w:r>
        <w:t xml:space="preserve">Received positive feedback from clients for creating custom desserts that incorporated local ingredients like coconut, mango, and coffee.</w:t>
      </w:r>
    </w:p>
    <w:bookmarkEnd w:id="23"/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Cooking Techniques:</w:t>
      </w:r>
      <w:r>
        <w:t xml:space="preserve"> </w:t>
      </w:r>
      <w:r>
        <w:t xml:space="preserve">Proficient in traditional Congolese baking methods, including open-fire cooking and clay oven techniques.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Ingredient Knowledge:</w:t>
      </w:r>
      <w:r>
        <w:t xml:space="preserve"> </w:t>
      </w:r>
      <w:r>
        <w:t xml:space="preserve">Expertise in using locally available ingredients such as yams, millet, and palm oil to create culturally relevant products.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interpersonal skills with a focus on understanding the preferences of Kinshasa's diverse population.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Skilled in creating visually appealing and delicious baked goods that meet international standards.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French (official language of DR Congo), Lingala, and basic English for communication with international clients.</w:t>
      </w:r>
    </w:p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5f77c4cc49163a9a85edb7bf1d9d0a5532358d6"/>
    <w:p>
      <w:pPr>
        <w:pStyle w:val="Heading4"/>
      </w:pPr>
      <w:r>
        <w:t xml:space="preserve">Vocational Training in Culinary Arts | [Institute Name], Kinshasa, DR Congo</w:t>
      </w:r>
    </w:p>
    <w:p>
      <w:pPr>
        <w:pStyle w:val="FirstParagraph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Certified in baking and pastry arts, with a focus on regional cuisine.</w:t>
      </w:r>
    </w:p>
    <w:p>
      <w:pPr>
        <w:numPr>
          <w:ilvl w:val="0"/>
          <w:numId w:val="1004"/>
        </w:numPr>
        <w:pStyle w:val="Compact"/>
      </w:pPr>
      <w:r>
        <w:t xml:space="preserve">Completed coursework in food safety, nutrition, and menu planning tailored to Congolese dietary needs.</w:t>
      </w:r>
    </w:p>
    <w:bookmarkEnd w:id="26"/>
    <w:bookmarkStart w:id="27" w:name="Xd66fd7c7a64b172fce9021c39219b1caa516334"/>
    <w:p>
      <w:pPr>
        <w:pStyle w:val="Heading4"/>
      </w:pPr>
      <w:r>
        <w:t xml:space="preserve">Secondary Education | [School Name], Kinshasa, DR Congo</w:t>
      </w:r>
    </w:p>
    <w:p>
      <w:pPr>
        <w:pStyle w:val="FirstParagraph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5"/>
        </w:numPr>
        <w:pStyle w:val="Compact"/>
      </w:pPr>
      <w:r>
        <w:t xml:space="preserve">Graduated with a focus on science and mathematics, providing a foundation for understanding baking chemistry.</w:t>
      </w:r>
    </w:p>
    <w:bookmarkEnd w:id="27"/>
    <w:bookmarkEnd w:id="28"/>
    <w:bookmarkStart w:id="29" w:name="additional-qualifications"/>
    <w:p>
      <w:pPr>
        <w:pStyle w:val="Heading3"/>
      </w:pPr>
      <w:r>
        <w:t xml:space="preserve">Additional Qualifications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Food Safety Certification:</w:t>
      </w:r>
      <w:r>
        <w:t xml:space="preserve"> </w:t>
      </w:r>
      <w:r>
        <w:t xml:space="preserve">Holder of the [Name of Certification], issued by the DR Congo Ministry of Health.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Deep understanding of Kinshasa's culinary traditions and consumer preferences.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Innovation:</w:t>
      </w:r>
      <w:r>
        <w:t xml:space="preserve"> </w:t>
      </w:r>
      <w:r>
        <w:t xml:space="preserve">Continuously explores ways to modernize traditional recipes while preserving their authenticity.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– Native proficiency</w:t>
      </w:r>
    </w:p>
    <w:p>
      <w:pPr>
        <w:numPr>
          <w:ilvl w:val="0"/>
          <w:numId w:val="1007"/>
        </w:numPr>
        <w:pStyle w:val="Compact"/>
      </w:pPr>
      <w:r>
        <w:t xml:space="preserve">Lingala – Native proficiency</w:t>
      </w:r>
    </w:p>
    <w:p>
      <w:pPr>
        <w:numPr>
          <w:ilvl w:val="0"/>
          <w:numId w:val="1007"/>
        </w:numPr>
        <w:pStyle w:val="Compact"/>
      </w:pPr>
      <w:r>
        <w:t xml:space="preserve">English – Basic (reading/writing)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Kinshasa include [Bakery Name] and [Another Bakery Name], where my work as a Baker has been consistently praised for quality and cultural relevance.</w:t>
      </w:r>
    </w:p>
    <w:bookmarkEnd w:id="31"/>
    <w:p>
      <w:pPr>
        <w:pStyle w:val="BodyText"/>
      </w:pPr>
      <w:r>
        <w:t xml:space="preserve">This Curriculum Vitae is tailored for a Baker in DR Congo Kinshasa, emphasizing local expertise and culinary traditions.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 in DR Congo Kinshasa</dc:title>
  <dc:creator/>
  <dc:language>en</dc:language>
  <cp:keywords/>
  <dcterms:created xsi:type="dcterms:W3CDTF">2026-07-28T15:54:31Z</dcterms:created>
  <dcterms:modified xsi:type="dcterms:W3CDTF">2026-07-28T15:54:31Z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