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117dc8baa1dd02f9e746de61bf01907cb26262c"/>
    <w:p>
      <w:pPr>
        <w:pStyle w:val="Heading2"/>
      </w:pPr>
      <w:r>
        <w:t xml:space="preserve">Baker Specializing in DR Congo Kinshasa's Culinary Traditions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[X years] of experience in the culinary industry, specializing in traditional and contemporary baking techniques tailored to the vibrant flavors of DR Congo Kinshasa. Proficient in creating a wide range of breads, pastries, and desserts that reflect the cultural heritage of the region. Committed to quality, innovation, and customer satisfaction while adhering to local food safety standards.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7a0a11b630a036ddffdff7a9a13cd97a69edc96"/>
    <w:p>
      <w:pPr>
        <w:pStyle w:val="Heading4"/>
      </w:pPr>
      <w:r>
        <w:t xml:space="preserve">Baker | [Local Bakery Name], Kinshasa, DR Congo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dough preparation, baking, and presentation of traditional Congolese breads such as "moto-moto" and "bananabread," alongside modern Western-style pastries.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high-quality ingredients like cassava flour, plantains, and tropical fruits, ensuring authenticity and sustainability.</w:t>
      </w:r>
    </w:p>
    <w:p>
      <w:pPr>
        <w:numPr>
          <w:ilvl w:val="0"/>
          <w:numId w:val="1001"/>
        </w:numPr>
        <w:pStyle w:val="Compact"/>
      </w:pPr>
      <w:r>
        <w:t xml:space="preserve">Developed new recipes that blended Congolese flavors with international baking trends, leading to a 25% increase in customer retention.</w:t>
      </w:r>
    </w:p>
    <w:p>
      <w:pPr>
        <w:numPr>
          <w:ilvl w:val="0"/>
          <w:numId w:val="1001"/>
        </w:numPr>
        <w:pStyle w:val="Compact"/>
      </w:pPr>
      <w:r>
        <w:t xml:space="preserve">Trained junior staff in hygiene protocols and baking techniques specific to Kinshasa's climate and cultural preferences.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events, such as the Kinshasa Food Festival, to promote local bakery products and strengthen regional culinary identity.</w:t>
      </w:r>
    </w:p>
    <w:bookmarkEnd w:id="22"/>
    <w:bookmarkStart w:id="23" w:name="Xa991e07cafa8add4b02f01e5ab545de15952cdd"/>
    <w:p>
      <w:pPr>
        <w:pStyle w:val="Heading4"/>
      </w:pPr>
      <w:r>
        <w:t xml:space="preserve">Patisserie Assistant | [Another Bakery Name], Kinshasa, DR Congo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cakes, cookies, and other baked goods for weddings and special occasions in Kinshasa.</w:t>
      </w:r>
    </w:p>
    <w:p>
      <w:pPr>
        <w:numPr>
          <w:ilvl w:val="0"/>
          <w:numId w:val="1002"/>
        </w:numPr>
        <w:pStyle w:val="Compact"/>
      </w:pPr>
      <w:r>
        <w:t xml:space="preserve">Ensured compliance with food safety regulations set by the Ministry of Health in DR Congo.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ingredient usage and reducing waste by 15%.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creating custom desserts that incorporated local ingredients like coconut, mango, and coffee.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Proficient in traditional Congolese baking methods, including open-fire cooking and clay oven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Expertise in using locally available ingredients such as yams, millet, and palm oil to create culturally relevant products.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with a focus on understanding the preferences of Kinshasa's diverse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Skilled in creating visually appealing and delicious baked goods that meet international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DR Congo), Lingala, and basic English for communication with international clients.</w:t>
      </w:r>
    </w:p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5f77c4cc49163a9a85edb7bf1d9d0a5532358d6"/>
    <w:p>
      <w:pPr>
        <w:pStyle w:val="Heading4"/>
      </w:pPr>
      <w:r>
        <w:t xml:space="preserve">Vocational Training in Culinary Arts | [Institute Name], Kinshasa, DR Congo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Certified in baking and pastry arts, with a focus on regional cuisine.</w:t>
      </w:r>
    </w:p>
    <w:p>
      <w:pPr>
        <w:numPr>
          <w:ilvl w:val="0"/>
          <w:numId w:val="1004"/>
        </w:numPr>
        <w:pStyle w:val="Compact"/>
      </w:pPr>
      <w:r>
        <w:t xml:space="preserve">Completed coursework in food safety, nutrition, and menu planning tailored to Congolese dietary needs.</w:t>
      </w:r>
    </w:p>
    <w:bookmarkEnd w:id="26"/>
    <w:bookmarkStart w:id="27" w:name="Xd66fd7c7a64b172fce9021c39219b1caa516334"/>
    <w:p>
      <w:pPr>
        <w:pStyle w:val="Heading4"/>
      </w:pPr>
      <w:r>
        <w:t xml:space="preserve">Secondary Education | [School Name], Kinshasa, DR Congo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Graduated with a focus on science and mathematics, providing a foundation for understanding baking chemistry.</w:t>
      </w:r>
    </w:p>
    <w:bookmarkEnd w:id="27"/>
    <w:bookmarkEnd w:id="28"/>
    <w:bookmarkStart w:id="29" w:name="additional-qualifications"/>
    <w:p>
      <w:pPr>
        <w:pStyle w:val="Heading3"/>
      </w:pPr>
      <w:r>
        <w:t xml:space="preserve">Additional Qualifications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Certification:</w:t>
      </w:r>
      <w:r>
        <w:t xml:space="preserve"> </w:t>
      </w:r>
      <w:r>
        <w:t xml:space="preserve">Holder of the [Name of Certification], issued by the DR Congo Ministry of Health.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Kinshasa's culinary traditions and consumer preferences.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Continuously explores ways to modernize traditional recipes while preserving their authenticity.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7"/>
        </w:numPr>
        <w:pStyle w:val="Compact"/>
      </w:pPr>
      <w:r>
        <w:t xml:space="preserve">Lingala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Basic (reading/writing)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Kinshasa include [Bakery Name] and [Another Bakery Name], where my work as a Baker has been consistently praised for quality and cultural relevance.</w:t>
      </w:r>
    </w:p>
    <w:bookmarkEnd w:id="31"/>
    <w:p>
      <w:pPr>
        <w:pStyle w:val="BodyText"/>
      </w:pPr>
      <w:r>
        <w:t xml:space="preserve">This Curriculum Vitae is tailored for a Baker in DR Congo Kinshasa, emphasizing local expertise and culinary traditions.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DR Congo Kinshasa</dc:title>
  <dc:creator/>
  <dc:language>en</dc:language>
  <cp:keywords/>
  <dcterms:created xsi:type="dcterms:W3CDTF">2026-09-25T09:54:44Z</dcterms:created>
  <dcterms:modified xsi:type="dcterms:W3CDTF">2026-09-25T09:54:44Z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