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33" w:name="baker-france-marseille"/>
    <w:p>
      <w:pPr>
        <w:pStyle w:val="Heading2"/>
      </w:pPr>
      <w:r>
        <w:t xml:space="preserve">Baker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Boulangerie, 13001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bookmarkEnd w:id="20"/>
    <w:bookmarkStart w:id="21" w:name="professional-summary"/>
    <w:p>
      <w:pPr>
        <w:pStyle w:val="Heading3"/>
      </w:pPr>
      <w:r>
        <w:t xml:space="preserve">Professional Summary</w:t>
      </w:r>
    </w:p>
    <w:p>
      <w:pPr>
        <w:pStyle w:val="FirstParagraph"/>
      </w:pPr>
      <w:r>
        <w:t xml:space="preserve">A dedicated and passionate Baker with over 8 years of experience in the culinary industry, specializing in traditional French baking techniques. Proficient in creating artisanal breads, pastries, and confections that reflect the rich cultural heritage of France Marseille. Committed to excellence in quality, customer service, and innovation while maintaining a deep respect for time-honored recipes passed down through generations. A team player with strong organizational skills and a keen eye for detail, aiming to contribute to the vibrant baking community of Marseille.</w:t>
      </w:r>
    </w:p>
    <w:bookmarkEnd w:id="21"/>
    <w:bookmarkStart w:id="25" w:name="work-experience"/>
    <w:p>
      <w:pPr>
        <w:pStyle w:val="Heading3"/>
      </w:pPr>
      <w:r>
        <w:t xml:space="preserve">Work Experience</w:t>
      </w:r>
    </w:p>
    <w:bookmarkStart w:id="22" w:name="X2252b034a95d139988905de64fcbfab22939268"/>
    <w:p>
      <w:pPr>
        <w:pStyle w:val="Heading4"/>
      </w:pPr>
      <w:r>
        <w:t xml:space="preserve">Baker | La Maison du Pain de Marseille (2018–Present)</w:t>
      </w:r>
    </w:p>
    <w:p>
      <w:pPr>
        <w:numPr>
          <w:ilvl w:val="0"/>
          <w:numId w:val="1001"/>
        </w:numPr>
        <w:pStyle w:val="Compact"/>
      </w:pPr>
      <w:r>
        <w:t xml:space="preserve">Managed daily operations in a bustling boulangerie, ensuring the production of high-quality breads such as baguettes, sourdough loaves, and regional specialties like *pain de campagne*.</w:t>
      </w:r>
    </w:p>
    <w:p>
      <w:pPr>
        <w:numPr>
          <w:ilvl w:val="0"/>
          <w:numId w:val="1001"/>
        </w:numPr>
        <w:pStyle w:val="Compact"/>
      </w:pPr>
      <w:r>
        <w:t xml:space="preserve">Developed seasonal menu items inspired by Marseille’s coastal culture, including citrus-infused pastries and olive oil-based breads.</w:t>
      </w:r>
    </w:p>
    <w:p>
      <w:pPr>
        <w:numPr>
          <w:ilvl w:val="0"/>
          <w:numId w:val="1001"/>
        </w:numPr>
        <w:pStyle w:val="Compact"/>
      </w:pPr>
      <w:r>
        <w:t xml:space="preserve">Collaborated with local farmers and suppliers in France Marseille to source organic ingredients, supporting sustainable practices and community partnerships.</w:t>
      </w:r>
    </w:p>
    <w:p>
      <w:pPr>
        <w:numPr>
          <w:ilvl w:val="0"/>
          <w:numId w:val="1001"/>
        </w:numPr>
        <w:pStyle w:val="Compact"/>
      </w:pPr>
      <w:r>
        <w:t xml:space="preserve">Trained new staff on traditional baking techniques, emphasizing hygiene standards and the importance of preserving French culinary traditions.</w:t>
      </w:r>
    </w:p>
    <w:bookmarkEnd w:id="22"/>
    <w:bookmarkStart w:id="23" w:name="Xd345ec4e5bf5044d9b0466c2e18dadb48f5dfab"/>
    <w:p>
      <w:pPr>
        <w:pStyle w:val="Heading4"/>
      </w:pPr>
      <w:r>
        <w:t xml:space="preserve">Baker | Pâtisserie Le Soleil d’Azur (2015–2018)</w:t>
      </w:r>
    </w:p>
    <w:p>
      <w:pPr>
        <w:numPr>
          <w:ilvl w:val="0"/>
          <w:numId w:val="1002"/>
        </w:numPr>
        <w:pStyle w:val="Compact"/>
      </w:pPr>
      <w:r>
        <w:t xml:space="preserve">Specialized in patisserie, crafting delicate pastries such as macarons, croissants, and tarts for both retail and event catering services in Marseille.</w:t>
      </w:r>
    </w:p>
    <w:p>
      <w:pPr>
        <w:numPr>
          <w:ilvl w:val="0"/>
          <w:numId w:val="1002"/>
        </w:numPr>
        <w:pStyle w:val="Compact"/>
      </w:pPr>
      <w:r>
        <w:t xml:space="preserve">Designed custom wedding cakes and birthday desserts with a focus on French aesthetics and flavor profiles unique to the Provence region.</w:t>
      </w:r>
    </w:p>
    <w:p>
      <w:pPr>
        <w:numPr>
          <w:ilvl w:val="0"/>
          <w:numId w:val="1002"/>
        </w:numPr>
        <w:pStyle w:val="Compact"/>
      </w:pPr>
      <w:r>
        <w:t xml:space="preserve">Implemented inventory management systems to reduce waste and optimize ingredient usage, aligning with the bakery’s commitment to sustainability in France Marseille.</w:t>
      </w:r>
    </w:p>
    <w:bookmarkEnd w:id="23"/>
    <w:bookmarkStart w:id="24" w:name="X3f8c8457bf4e8e644c858df32844eaa9d531f91"/>
    <w:p>
      <w:pPr>
        <w:pStyle w:val="Heading4"/>
      </w:pPr>
      <w:r>
        <w:t xml:space="preserve">Internship | Boulangerie Traditionnelle (2013–2015)</w:t>
      </w:r>
    </w:p>
    <w:p>
      <w:pPr>
        <w:numPr>
          <w:ilvl w:val="0"/>
          <w:numId w:val="1003"/>
        </w:numPr>
        <w:pStyle w:val="Compact"/>
      </w:pPr>
      <w:r>
        <w:t xml:space="preserve">Gained hands-on experience in a family-owned boulangerie, learning the art of sourdough fermentation and the importance of timing in French bread-making.</w:t>
      </w:r>
    </w:p>
    <w:p>
      <w:pPr>
        <w:numPr>
          <w:ilvl w:val="0"/>
          <w:numId w:val="1003"/>
        </w:numPr>
        <w:pStyle w:val="Compact"/>
      </w:pPr>
      <w:r>
        <w:t xml:space="preserve">Assisted in the creation of daily specials, including *pain au levain* and *chouquettes*, while adhering to strict quality control standards.</w:t>
      </w:r>
    </w:p>
    <w:bookmarkEnd w:id="24"/>
    <w:bookmarkEnd w:id="25"/>
    <w:bookmarkStart w:id="28" w:name="education"/>
    <w:p>
      <w:pPr>
        <w:pStyle w:val="Heading3"/>
      </w:pPr>
      <w:r>
        <w:t xml:space="preserve">Education</w:t>
      </w:r>
    </w:p>
    <w:bookmarkStart w:id="26" w:name="X29ad7f8e8e2e822402cf257278b5f35f2d977e7"/>
    <w:p>
      <w:pPr>
        <w:pStyle w:val="Heading4"/>
      </w:pPr>
      <w:r>
        <w:t xml:space="preserve">Certificat d'Études Boulanger-Confiseur | École de Cuisine de Marseille (2012)</w:t>
      </w:r>
    </w:p>
    <w:p>
      <w:pPr>
        <w:pStyle w:val="FirstParagraph"/>
      </w:pPr>
      <w:r>
        <w:t xml:space="preserve">Completed a rigorous 3-year program focusing on baking, pastry arts, and food safety. Graduated with honors for exceptional skills in traditional French techniques.</w:t>
      </w:r>
    </w:p>
    <w:bookmarkEnd w:id="26"/>
    <w:bookmarkStart w:id="27" w:name="X451d600cc7c2a504be8b857bef951c1def3d173"/>
    <w:p>
      <w:pPr>
        <w:pStyle w:val="Heading4"/>
      </w:pPr>
      <w:r>
        <w:t xml:space="preserve">Short Course in Sustainable Baking | Institut National de la Formation Professionnelle (INFP), France (2017)</w:t>
      </w:r>
    </w:p>
    <w:p>
      <w:pPr>
        <w:pStyle w:val="FirstParagraph"/>
      </w:pPr>
      <w:r>
        <w:t xml:space="preserve">Explored eco-friendly practices such as reducing food waste and using locally sourced ingredients, aligning with the values of bakeries in France Marseille.</w:t>
      </w:r>
    </w:p>
    <w:bookmarkEnd w:id="27"/>
    <w:bookmarkEnd w:id="28"/>
    <w:bookmarkStart w:id="29" w:name="skills"/>
    <w:p>
      <w:pPr>
        <w:pStyle w:val="Heading3"/>
      </w:pPr>
      <w:r>
        <w:t xml:space="preserve">Skills</w:t>
      </w:r>
    </w:p>
    <w:p>
      <w:pPr>
        <w:numPr>
          <w:ilvl w:val="0"/>
          <w:numId w:val="1004"/>
        </w:numPr>
        <w:pStyle w:val="Compact"/>
      </w:pPr>
      <w:r>
        <w:rPr>
          <w:bCs/>
          <w:b/>
        </w:rPr>
        <w:t xml:space="preserve">Baking Techniques:</w:t>
      </w:r>
      <w:r>
        <w:t xml:space="preserve"> </w:t>
      </w:r>
      <w:r>
        <w:t xml:space="preserve">Mastery of sourdough, laminated pastries (e.g., croissants), and classic French breads.</w:t>
      </w:r>
    </w:p>
    <w:p>
      <w:pPr>
        <w:numPr>
          <w:ilvl w:val="0"/>
          <w:numId w:val="1004"/>
        </w:numPr>
        <w:pStyle w:val="Compact"/>
      </w:pPr>
      <w:r>
        <w:rPr>
          <w:bCs/>
          <w:b/>
        </w:rPr>
        <w:t xml:space="preserve">Cultural Knowledge:</w:t>
      </w:r>
      <w:r>
        <w:t xml:space="preserve"> </w:t>
      </w:r>
      <w:r>
        <w:t xml:space="preserve">Deep understanding of Marseille’s culinary traditions, including the use of local ingredients like olives, tomatoes, and seafood in baked goods.</w:t>
      </w:r>
    </w:p>
    <w:p>
      <w:pPr>
        <w:numPr>
          <w:ilvl w:val="0"/>
          <w:numId w:val="1004"/>
        </w:numPr>
        <w:pStyle w:val="Compact"/>
      </w:pPr>
      <w:r>
        <w:rPr>
          <w:bCs/>
          <w:b/>
        </w:rPr>
        <w:t xml:space="preserve">Technical Skills:</w:t>
      </w:r>
      <w:r>
        <w:t xml:space="preserve"> </w:t>
      </w:r>
      <w:r>
        <w:t xml:space="preserve">Proficient in operating commercial ovens, mixers, and dough sheeters; experienced with inventory software for small businesses.</w:t>
      </w:r>
    </w:p>
    <w:p>
      <w:pPr>
        <w:numPr>
          <w:ilvl w:val="0"/>
          <w:numId w:val="1004"/>
        </w:numPr>
        <w:pStyle w:val="Compact"/>
      </w:pPr>
      <w:r>
        <w:rPr>
          <w:bCs/>
          <w:b/>
        </w:rPr>
        <w:t xml:space="preserve">Creativity:</w:t>
      </w:r>
      <w:r>
        <w:t xml:space="preserve"> </w:t>
      </w:r>
      <w:r>
        <w:t xml:space="preserve">Skilled in developing innovative recipes while respecting traditional methods.</w:t>
      </w:r>
    </w:p>
    <w:bookmarkEnd w:id="29"/>
    <w:bookmarkStart w:id="30" w:name="certifications"/>
    <w:p>
      <w:pPr>
        <w:pStyle w:val="Heading3"/>
      </w:pPr>
      <w:r>
        <w:t xml:space="preserve">Certifications</w:t>
      </w:r>
    </w:p>
    <w:p>
      <w:pPr>
        <w:numPr>
          <w:ilvl w:val="0"/>
          <w:numId w:val="1005"/>
        </w:numPr>
        <w:pStyle w:val="Compact"/>
      </w:pPr>
      <w:r>
        <w:rPr>
          <w:bCs/>
          <w:b/>
        </w:rPr>
        <w:t xml:space="preserve">HACCP Certification</w:t>
      </w:r>
      <w:r>
        <w:t xml:space="preserve"> </w:t>
      </w:r>
      <w:r>
        <w:t xml:space="preserve">– French Food Safety Standards (2019)</w:t>
      </w:r>
    </w:p>
    <w:p>
      <w:pPr>
        <w:numPr>
          <w:ilvl w:val="0"/>
          <w:numId w:val="1005"/>
        </w:numPr>
        <w:pStyle w:val="Compact"/>
      </w:pPr>
      <w:r>
        <w:rPr>
          <w:bCs/>
          <w:b/>
        </w:rPr>
        <w:t xml:space="preserve">French Baking Association (ABF) Membership</w:t>
      </w:r>
      <w:r>
        <w:t xml:space="preserve"> </w:t>
      </w:r>
      <w:r>
        <w:t xml:space="preserve">– Recognized for adherence to national baking standards in France Marseille.</w:t>
      </w:r>
    </w:p>
    <w:bookmarkEnd w:id="30"/>
    <w:bookmarkStart w:id="31" w:name="languages"/>
    <w:p>
      <w:pPr>
        <w:pStyle w:val="Heading3"/>
      </w:pPr>
      <w:r>
        <w:t xml:space="preserve">Languages</w:t>
      </w:r>
    </w:p>
    <w:p>
      <w:pPr>
        <w:numPr>
          <w:ilvl w:val="0"/>
          <w:numId w:val="1006"/>
        </w:numPr>
        <w:pStyle w:val="Compact"/>
      </w:pPr>
      <w:r>
        <w:rPr>
          <w:bCs/>
          <w:b/>
        </w:rPr>
        <w:t xml:space="preserve">French:</w:t>
      </w:r>
      <w:r>
        <w:t xml:space="preserve"> </w:t>
      </w:r>
      <w:r>
        <w:t xml:space="preserve">Native speaker, with fluency in regional dialects and culinary terminology specific to Marseille.</w:t>
      </w:r>
    </w:p>
    <w:p>
      <w:pPr>
        <w:numPr>
          <w:ilvl w:val="0"/>
          <w:numId w:val="1006"/>
        </w:numPr>
        <w:pStyle w:val="Compact"/>
      </w:pPr>
      <w:r>
        <w:rPr>
          <w:bCs/>
          <w:b/>
        </w:rPr>
        <w:t xml:space="preserve">English:</w:t>
      </w:r>
      <w:r>
        <w:t xml:space="preserve"> </w:t>
      </w:r>
      <w:r>
        <w:t xml:space="preserve">Advanced proficiency for communication with international clients and suppliers.</w:t>
      </w:r>
    </w:p>
    <w:bookmarkEnd w:id="31"/>
    <w:bookmarkStart w:id="32" w:name="additional-information"/>
    <w:p>
      <w:pPr>
        <w:pStyle w:val="Heading3"/>
      </w:pPr>
      <w:r>
        <w:t xml:space="preserve">Additional Information</w:t>
      </w:r>
    </w:p>
    <w:p>
      <w:pPr>
        <w:pStyle w:val="FirstParagraph"/>
      </w:pPr>
      <w:r>
        <w:t xml:space="preserve">The baker’s role in France Marseille is not just a profession but a cultural responsibility. With a passion for preserving the authenticity of French bread-making, this candidate brings both technical expertise and a love for the community-driven spirit of boulangeries. Their work reflects the essence of Marseille’s vibrant food scene, where tradition meets innovation to create unforgettable culinary experiences.</w:t>
      </w:r>
    </w:p>
    <w:bookmarkEnd w:id="32"/>
    <w:p>
      <w:pPr>
        <w:pStyle w:val="BodyText"/>
      </w:pPr>
      <w:r>
        <w:t xml:space="preserve">Curriculum Vitae | Baker |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France Marseille</dc:title>
  <dc:creator/>
  <dc:language>en</dc:language>
  <cp:keywords/>
  <dcterms:created xsi:type="dcterms:W3CDTF">2025-12-07T21:52:04Z</dcterms:created>
  <dcterms:modified xsi:type="dcterms:W3CDTF">2025-12-07T21:52:04Z</dcterms:modified>
</cp:coreProperties>
</file>

<file path=docProps/custom.xml><?xml version="1.0" encoding="utf-8"?>
<Properties xmlns="http://schemas.openxmlformats.org/officeDocument/2006/custom-properties" xmlns:vt="http://schemas.openxmlformats.org/officeDocument/2006/docPropsVTypes"/>
</file>