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Berliner Straße 45, 10178 Berlin, Germany</w:t>
      </w:r>
      <w:r>
        <w:br/>
      </w:r>
      <w:r>
        <w:rPr>
          <w:bCs/>
          <w:b/>
        </w:rPr>
        <w:t xml:space="preserve">Email:</w:t>
      </w:r>
      <w:r>
        <w:t xml:space="preserve"> </w:t>
      </w:r>
      <w:r>
        <w:t xml:space="preserve">anna.mueller.baker@gmail.com</w:t>
      </w:r>
      <w:r>
        <w:br/>
      </w: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passionate and highly skilled Baker with over 8 years of experience in the German bakery industry, specializing in traditional and modern baking techniques. Proficient in producing a wide range of bread, pastries, and desserts tailored to the cultural preferences of Germany Berlin. Committed to maintaining high standards of quality, hygiene, and customer satisfaction while adhering to local culinary traditions. A strong team player with a deep understanding of German baking practices and an innovative approach to creating unique baked goods that appeal to both locals and international customers.</w:t>
      </w:r>
    </w:p>
    <w:bookmarkEnd w:id="21"/>
    <w:bookmarkStart w:id="22" w:name="education"/>
    <w:p>
      <w:pPr>
        <w:pStyle w:val="Heading2"/>
      </w:pPr>
      <w:r>
        <w:t xml:space="preserve">Education</w:t>
      </w:r>
    </w:p>
    <w:p>
      <w:pPr>
        <w:pStyle w:val="FirstParagraph"/>
      </w:pPr>
      <w:r>
        <w:rPr>
          <w:bCs/>
          <w:b/>
        </w:rPr>
        <w:t xml:space="preserve">Berufsschule für Bäckerei und Konditorei</w:t>
      </w:r>
      <w:r>
        <w:t xml:space="preserve">, Berlin, Germany</w:t>
      </w:r>
      <w:r>
        <w:br/>
      </w:r>
      <w:r>
        <w:rPr>
          <w:iCs/>
          <w:i/>
        </w:rPr>
        <w:t xml:space="preserve">Degree: Master Baker (Bäckermeister)</w:t>
      </w:r>
      <w:r>
        <w:br/>
      </w:r>
      <w:r>
        <w:rPr>
          <w:iCs/>
          <w:i/>
        </w:rPr>
        <w:t xml:space="preserve">Graduation Date: June 2015</w:t>
      </w:r>
      <w:r>
        <w:br/>
      </w:r>
    </w:p>
    <w:p>
      <w:pPr>
        <w:pStyle w:val="BodyText"/>
      </w:pPr>
      <w:r>
        <w:t xml:space="preserve">Completed a rigorous apprenticeship program that included coursework in bread science, pastry arts, food safety, and business management. Gained hands-on experience in a fully equipped bakery setting, focusing on traditional German breads such as Roggenbrot (rye bread), Pumpernickel, and Brötchen (rolls). Developed expertise in using local ingredients and adhering to strict hygiene protocols required for bakeries in Germany.</w:t>
      </w:r>
    </w:p>
    <w:bookmarkEnd w:id="22"/>
    <w:bookmarkStart w:id="23" w:name="work-experience"/>
    <w:p>
      <w:pPr>
        <w:pStyle w:val="Heading2"/>
      </w:pPr>
      <w:r>
        <w:t xml:space="preserve">Work Experience</w:t>
      </w:r>
    </w:p>
    <w:p>
      <w:pPr>
        <w:pStyle w:val="FirstParagraph"/>
      </w:pPr>
      <w:r>
        <w:rPr>
          <w:bCs/>
          <w:b/>
        </w:rPr>
        <w:t xml:space="preserve">Bäckerei Berliner Hof</w:t>
      </w:r>
      <w:r>
        <w:t xml:space="preserve">, Berlin, Germany</w:t>
      </w:r>
      <w:r>
        <w:br/>
      </w:r>
      <w:r>
        <w:rPr>
          <w:iCs/>
          <w:i/>
        </w:rPr>
        <w:t xml:space="preserve">Baker / Assistant Bakery Manager</w:t>
      </w:r>
      <w:r>
        <w:br/>
      </w:r>
      <w:r>
        <w:rPr>
          <w:iCs/>
          <w:i/>
        </w:rPr>
        <w:t xml:space="preserve">June 2015 – Present</w:t>
      </w:r>
      <w:r>
        <w:br/>
      </w:r>
    </w:p>
    <w:p>
      <w:pPr>
        <w:numPr>
          <w:ilvl w:val="0"/>
          <w:numId w:val="1001"/>
        </w:numPr>
        <w:pStyle w:val="Compact"/>
      </w:pPr>
      <w:r>
        <w:t xml:space="preserve">Managed daily operations of the bakery, including inventory control, staff scheduling, and quality assurance.</w:t>
      </w:r>
    </w:p>
    <w:p>
      <w:pPr>
        <w:numPr>
          <w:ilvl w:val="0"/>
          <w:numId w:val="1001"/>
        </w:numPr>
        <w:pStyle w:val="Compact"/>
      </w:pPr>
      <w:r>
        <w:t xml:space="preserve">Specialized in baking traditional German breads like Vollkornbrot (whole grain bread) and Bienenstich (bee’s sting cake), as well as seasonal specialties for holidays such as Christmas Stollen and Easter Bread.</w:t>
      </w:r>
    </w:p>
    <w:p>
      <w:pPr>
        <w:numPr>
          <w:ilvl w:val="0"/>
          <w:numId w:val="1001"/>
        </w:numPr>
        <w:pStyle w:val="Compact"/>
      </w:pPr>
      <w:r>
        <w:t xml:space="preserve">Collaborated with the head baker to develop new recipes that combined classic techniques with modern flavors, increasing customer retention by 20% in two years.</w:t>
      </w:r>
    </w:p>
    <w:p>
      <w:pPr>
        <w:numPr>
          <w:ilvl w:val="0"/>
          <w:numId w:val="1001"/>
        </w:numPr>
        <w:pStyle w:val="Compact"/>
      </w:pPr>
      <w:r>
        <w:t xml:space="preserve">Ensured compliance with German food safety regulations (HACCP) and maintained a clean, organized workspace to meet high standards of hygiene.</w:t>
      </w:r>
    </w:p>
    <w:p>
      <w:pPr>
        <w:pStyle w:val="FirstParagraph"/>
      </w:pPr>
      <w:r>
        <w:rPr>
          <w:bCs/>
          <w:b/>
        </w:rPr>
        <w:t xml:space="preserve">Bäckerei Schönfeld</w:t>
      </w:r>
      <w:r>
        <w:t xml:space="preserve">, Berlin, Germany</w:t>
      </w:r>
      <w:r>
        <w:br/>
      </w:r>
      <w:r>
        <w:rPr>
          <w:iCs/>
          <w:i/>
        </w:rPr>
        <w:t xml:space="preserve">Junior Baker</w:t>
      </w:r>
      <w:r>
        <w:br/>
      </w:r>
      <w:r>
        <w:rPr>
          <w:iCs/>
          <w:i/>
        </w:rPr>
        <w:t xml:space="preserve">March 2012 – May 2015</w:t>
      </w:r>
      <w:r>
        <w:br/>
      </w:r>
    </w:p>
    <w:p>
      <w:pPr>
        <w:numPr>
          <w:ilvl w:val="0"/>
          <w:numId w:val="1002"/>
        </w:numPr>
        <w:pStyle w:val="Compact"/>
      </w:pPr>
      <w:r>
        <w:t xml:space="preserve">Assisted in the preparation and baking of daily staples such as croissants, baguettes, and sourdough loaves.</w:t>
      </w:r>
    </w:p>
    <w:p>
      <w:pPr>
        <w:numPr>
          <w:ilvl w:val="0"/>
          <w:numId w:val="1002"/>
        </w:numPr>
        <w:pStyle w:val="Compact"/>
      </w:pPr>
      <w:r>
        <w:t xml:space="preserve">Provided exceptional customer service to both local residents and tourists, offering recommendations based on German baking traditions.</w:t>
      </w:r>
    </w:p>
    <w:p>
      <w:pPr>
        <w:numPr>
          <w:ilvl w:val="0"/>
          <w:numId w:val="1002"/>
        </w:numPr>
        <w:pStyle w:val="Compact"/>
      </w:pPr>
      <w:r>
        <w:t xml:space="preserve">Learned advanced techniques for kneading, proofing, and baking under the guidance of experienced bakers in Germany Berlin.</w:t>
      </w:r>
    </w:p>
    <w:bookmarkEnd w:id="23"/>
    <w:bookmarkStart w:id="24" w:name="skills"/>
    <w:p>
      <w:pPr>
        <w:pStyle w:val="Heading2"/>
      </w:pPr>
      <w:r>
        <w:t xml:space="preserve">Skills</w:t>
      </w:r>
    </w:p>
    <w:p>
      <w:pPr>
        <w:pStyle w:val="FirstParagraph"/>
      </w:pPr>
      <w:r>
        <w:rPr>
          <w:bCs/>
          <w:b/>
        </w:rPr>
        <w:t xml:space="preserve">Baking Expertise:</w:t>
      </w:r>
      <w:r>
        <w:br/>
      </w:r>
      <w:r>
        <w:t xml:space="preserve">- Proficient in traditional German baking methods including sourdough fermentation, bread shaping, and artisanal techniques.</w:t>
      </w:r>
      <w:r>
        <w:br/>
      </w:r>
      <w:r>
        <w:t xml:space="preserve">- Experienced in producing a wide variety of baked goods such as Brot, Kuchen (cakes), and Strudel.</w:t>
      </w:r>
      <w:r>
        <w:br/>
      </w:r>
      <w:r>
        <w:t xml:space="preserve">- Skilled in using high-quality local ingredients like regional grains, butter, and honey to create authentic flavors.</w:t>
      </w:r>
    </w:p>
    <w:p>
      <w:pPr>
        <w:pStyle w:val="BodyText"/>
      </w:pPr>
      <w:r>
        <w:rPr>
          <w:bCs/>
          <w:b/>
        </w:rPr>
        <w:t xml:space="preserve">Technical Skills:</w:t>
      </w:r>
      <w:r>
        <w:br/>
      </w:r>
      <w:r>
        <w:t xml:space="preserve">- Mastery of commercial bakery equipment including mixers, ovens, and proofing chambers.</w:t>
      </w:r>
      <w:r>
        <w:br/>
      </w:r>
      <w:r>
        <w:t xml:space="preserve">- Strong knowledge of German food safety standards (HACCP) and sanitation practices.</w:t>
      </w:r>
      <w:r>
        <w:br/>
      </w:r>
      <w:r>
        <w:t xml:space="preserve">- Ability to manage time efficiently to meet deadlines in a fast-paced bakery environment.</w:t>
      </w:r>
    </w:p>
    <w:p>
      <w:pPr>
        <w:pStyle w:val="BodyText"/>
      </w:pPr>
      <w:r>
        <w:rPr>
          <w:bCs/>
          <w:b/>
        </w:rPr>
        <w:t xml:space="preserve">Soft Skills:</w:t>
      </w:r>
      <w:r>
        <w:br/>
      </w:r>
      <w:r>
        <w:t xml:space="preserve">- Excellent communication skills for interacting with customers, suppliers, and team members.</w:t>
      </w:r>
      <w:r>
        <w:br/>
      </w:r>
      <w:r>
        <w:t xml:space="preserve">- Creative problem-solving abilities when troubleshooting baking issues or adjusting recipes.</w:t>
      </w:r>
      <w:r>
        <w:br/>
      </w:r>
      <w:r>
        <w:t xml:space="preserve">- Strong attention to detail to ensure consistency in quality and presentation.</w:t>
      </w:r>
    </w:p>
    <w:bookmarkEnd w:id="24"/>
    <w:bookmarkStart w:id="25" w:name="certifications-and-trainings"/>
    <w:p>
      <w:pPr>
        <w:pStyle w:val="Heading2"/>
      </w:pPr>
      <w:r>
        <w:t xml:space="preserve">Certifications and Trainings</w:t>
      </w:r>
    </w:p>
    <w:p>
      <w:pPr>
        <w:numPr>
          <w:ilvl w:val="0"/>
          <w:numId w:val="1003"/>
        </w:numPr>
        <w:pStyle w:val="Compact"/>
      </w:pPr>
      <w:r>
        <w:rPr>
          <w:bCs/>
          <w:b/>
        </w:rPr>
        <w:t xml:space="preserve">HACCP Certification</w:t>
      </w:r>
      <w:r>
        <w:t xml:space="preserve"> </w:t>
      </w:r>
      <w:r>
        <w:t xml:space="preserve">– German Food Safety Authority, 2017</w:t>
      </w:r>
    </w:p>
    <w:p>
      <w:pPr>
        <w:numPr>
          <w:ilvl w:val="0"/>
          <w:numId w:val="1003"/>
        </w:numPr>
        <w:pStyle w:val="Compact"/>
      </w:pPr>
      <w:r>
        <w:rPr>
          <w:bCs/>
          <w:b/>
        </w:rPr>
        <w:t xml:space="preserve">Bread Science Workshop</w:t>
      </w:r>
      <w:r>
        <w:t xml:space="preserve"> </w:t>
      </w:r>
      <w:r>
        <w:t xml:space="preserve">– Berlin University of Applied Sciences, 2018</w:t>
      </w:r>
    </w:p>
    <w:p>
      <w:pPr>
        <w:numPr>
          <w:ilvl w:val="0"/>
          <w:numId w:val="1003"/>
        </w:numPr>
        <w:pStyle w:val="Compact"/>
      </w:pPr>
      <w:r>
        <w:rPr>
          <w:bCs/>
          <w:b/>
        </w:rPr>
        <w:t xml:space="preserve">Pastry Artistry Course</w:t>
      </w:r>
      <w:r>
        <w:t xml:space="preserve"> </w:t>
      </w:r>
      <w:r>
        <w:t xml:space="preserve">– Cordon Bleu Berlin, 2020</w:t>
      </w:r>
    </w:p>
    <w:bookmarkEnd w:id="25"/>
    <w:bookmarkStart w:id="26" w:name="languages"/>
    <w:p>
      <w:pPr>
        <w:pStyle w:val="Heading2"/>
      </w:pPr>
      <w:r>
        <w:t xml:space="preserve">Languages</w:t>
      </w:r>
    </w:p>
    <w:p>
      <w:pPr>
        <w:pStyle w:val="FirstParagraph"/>
      </w:pPr>
      <w:r>
        <w:rPr>
          <w:bCs/>
          <w:b/>
        </w:rPr>
        <w:t xml:space="preserve">German:</w:t>
      </w:r>
      <w:r>
        <w:t xml:space="preserve"> </w:t>
      </w:r>
      <w:r>
        <w:t xml:space="preserve">Native proficiency.</w:t>
      </w:r>
      <w:r>
        <w:br/>
      </w:r>
      <w:r>
        <w:rPr>
          <w:bCs/>
          <w:b/>
        </w:rPr>
        <w:t xml:space="preserve">English:</w:t>
      </w:r>
      <w:r>
        <w:t xml:space="preserve"> </w:t>
      </w:r>
      <w:r>
        <w:t xml:space="preserve">Fluent (IELTS: 7.5).</w:t>
      </w:r>
      <w:r>
        <w:br/>
      </w:r>
      <w:r>
        <w:rPr>
          <w:bCs/>
          <w:b/>
        </w:rPr>
        <w:t xml:space="preserve">French:</w:t>
      </w:r>
      <w:r>
        <w:t xml:space="preserve"> </w:t>
      </w:r>
      <w:r>
        <w:t xml:space="preserve">Basic conversational skills.</w:t>
      </w:r>
    </w:p>
    <w:bookmarkEnd w:id="26"/>
    <w:bookmarkStart w:id="27" w:name="achievements-and-projects"/>
    <w:p>
      <w:pPr>
        <w:pStyle w:val="Heading2"/>
      </w:pPr>
      <w:r>
        <w:t xml:space="preserve">Achievements and Projects</w:t>
      </w:r>
    </w:p>
    <w:p>
      <w:pPr>
        <w:pStyle w:val="FirstParagraph"/>
      </w:pPr>
      <w:r>
        <w:rPr>
          <w:iCs/>
          <w:i/>
        </w:rPr>
        <w:t xml:space="preserve">Berliner Brot Innovation Project</w:t>
      </w:r>
      <w:r>
        <w:br/>
      </w:r>
      <w:r>
        <w:t xml:space="preserve">- Led a team to create a unique sourdough bread infused with local Berlin herbs, which was featured in the 2019 Berlin Food Festival.</w:t>
      </w:r>
      <w:r>
        <w:br/>
      </w:r>
      <w:r>
        <w:t xml:space="preserve">- Increased bakery revenue by 15% through customer feedback and product optimization.</w:t>
      </w:r>
    </w:p>
    <w:p>
      <w:pPr>
        <w:pStyle w:val="BodyText"/>
      </w:pPr>
      <w:r>
        <w:rPr>
          <w:iCs/>
          <w:i/>
        </w:rPr>
        <w:t xml:space="preserve">Community Baking Workshops</w:t>
      </w:r>
      <w:r>
        <w:br/>
      </w:r>
      <w:r>
        <w:t xml:space="preserve">- Hosted monthly workshops for school children and seniors in Berlin, teaching traditional baking techniques and the cultural significance of German bread.</w:t>
      </w:r>
    </w:p>
    <w:bookmarkEnd w:id="27"/>
    <w:bookmarkStart w:id="28" w:name="references"/>
    <w:p>
      <w:pPr>
        <w:pStyle w:val="Heading2"/>
      </w:pPr>
      <w:r>
        <w:t xml:space="preserve">References</w:t>
      </w:r>
    </w:p>
    <w:p>
      <w:pPr>
        <w:pStyle w:val="FirstParagraph"/>
      </w:pPr>
      <w:r>
        <w:t xml:space="preserve">Available upon request. Professional references from previous employers in Germany Berlin can be provided to verify work experience and performance.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Germany Berlin</dc:title>
  <dc:creator/>
  <dc:language>en</dc:language>
  <cp:keywords/>
  <dcterms:created xsi:type="dcterms:W3CDTF">2025-12-02T05:09:33Z</dcterms:created>
  <dcterms:modified xsi:type="dcterms:W3CDTF">2025-12-02T05:09:33Z</dcterms:modified>
</cp:coreProperties>
</file>

<file path=docProps/custom.xml><?xml version="1.0" encoding="utf-8"?>
<Properties xmlns="http://schemas.openxmlformats.org/officeDocument/2006/custom-properties" xmlns:vt="http://schemas.openxmlformats.org/officeDocument/2006/docPropsVTypes"/>
</file>