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Baker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31" w:name="baker-united-kingdom-manchester"/>
    <w:p>
      <w:pPr>
        <w:pStyle w:val="Heading2"/>
      </w:pPr>
      <w:r>
        <w:t xml:space="preserve">Baker | United Kingdom Manchester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John Doe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johndoe.baker@manchester.uk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+44 161 123 4567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123 Bakery Lane, Manchester, M1 2AB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skilled Baker with over a decade of experience in the United Kingdom Manchester baking industry. Specializing in artisanal breads, pastries, and custom cakes, I have consistently delivered high-quality products that meet the exacting standards of discerning customers. My expertise includes traditional techniques such as sourdough fermentation, gluten-free baking, and seasonal confectionery. With a strong focus on customer satisfaction and a deep understanding of the local market in Manchester, I am committed to providing exceptional service and maintaining the integrity of classic British baking traditions while innovating with contemporary flavors. This CV highlights my professional journey as a Baker in Manchester, reflecting my passion for creating delectable baked goods that resonate with the city’s diverse community.</w:t>
      </w:r>
    </w:p>
    <w:bookmarkEnd w:id="21"/>
    <w:bookmarkStart w:id="25" w:name="work-experience"/>
    <w:p>
      <w:pPr>
        <w:pStyle w:val="Heading3"/>
      </w:pPr>
      <w:r>
        <w:t xml:space="preserve">Work Experience</w:t>
      </w:r>
    </w:p>
    <w:bookmarkStart w:id="22" w:name="X56bc3a83b624336fdea888641d89b33e531d664"/>
    <w:p>
      <w:pPr>
        <w:pStyle w:val="Heading4"/>
      </w:pPr>
      <w:r>
        <w:t xml:space="preserve">Head Baker | The Manchester Loaf (2018 – Present)</w:t>
      </w:r>
    </w:p>
    <w:p>
      <w:pPr>
        <w:pStyle w:val="FirstParagraph"/>
      </w:pPr>
      <w:r>
        <w:rPr>
          <w:bCs/>
          <w:b/>
        </w:rPr>
        <w:t xml:space="preserve">Responsibilities:</w:t>
      </w:r>
    </w:p>
    <w:p>
      <w:pPr>
        <w:numPr>
          <w:ilvl w:val="0"/>
          <w:numId w:val="1001"/>
        </w:numPr>
        <w:pStyle w:val="Compact"/>
      </w:pPr>
      <w:r>
        <w:t xml:space="preserve">Overseeing the daily production of over 50 varieties of bread, including sourdough, brioche, and whole grain loaves.</w:t>
      </w:r>
    </w:p>
    <w:p>
      <w:pPr>
        <w:numPr>
          <w:ilvl w:val="0"/>
          <w:numId w:val="1001"/>
        </w:numPr>
        <w:pStyle w:val="Compact"/>
      </w:pPr>
      <w:r>
        <w:t xml:space="preserve">Collaborating with local suppliers in the United Kingdom Manchester area to source organic and ethically sourced ingredients.</w:t>
      </w:r>
    </w:p>
    <w:p>
      <w:pPr>
        <w:numPr>
          <w:ilvl w:val="0"/>
          <w:numId w:val="1001"/>
        </w:numPr>
        <w:pStyle w:val="Compact"/>
      </w:pPr>
      <w:r>
        <w:t xml:space="preserve">Mentoring junior bakers and leading a team of 10 staff members to ensure consistency in product quality and service standards.</w:t>
      </w:r>
    </w:p>
    <w:p>
      <w:pPr>
        <w:numPr>
          <w:ilvl w:val="0"/>
          <w:numId w:val="1001"/>
        </w:numPr>
        <w:pStyle w:val="Compact"/>
      </w:pPr>
      <w:r>
        <w:t xml:space="preserve">Designing seasonal menus that align with Manchester’s cultural events, such as the Manchester Food Festival and Christmas markets.</w:t>
      </w:r>
    </w:p>
    <w:p>
      <w:pPr>
        <w:numPr>
          <w:ilvl w:val="0"/>
          <w:numId w:val="1001"/>
        </w:numPr>
        <w:pStyle w:val="Compact"/>
      </w:pPr>
      <w:r>
        <w:t xml:space="preserve">Implementing hygiene protocols compliant with UK food safety regulations, ensuring zero violations during annual inspections.</w:t>
      </w:r>
    </w:p>
    <w:bookmarkEnd w:id="22"/>
    <w:bookmarkStart w:id="23" w:name="baker-the-flour-mill-café-2015-2018"/>
    <w:p>
      <w:pPr>
        <w:pStyle w:val="Heading4"/>
      </w:pPr>
      <w:r>
        <w:t xml:space="preserve">Baker | The Flour Mill Café (2015 – 2018)</w:t>
      </w:r>
    </w:p>
    <w:p>
      <w:pPr>
        <w:pStyle w:val="FirstParagraph"/>
      </w:pPr>
      <w:r>
        <w:rPr>
          <w:bCs/>
          <w:b/>
        </w:rPr>
        <w:t xml:space="preserve">Responsibilities:</w:t>
      </w:r>
    </w:p>
    <w:p>
      <w:pPr>
        <w:numPr>
          <w:ilvl w:val="0"/>
          <w:numId w:val="1002"/>
        </w:numPr>
        <w:pStyle w:val="Compact"/>
      </w:pPr>
      <w:r>
        <w:t xml:space="preserve">Preparing and baking a wide range of pastries, including croissants, éclairs, and scones for the café’s morning and afternoon tea services.</w:t>
      </w:r>
    </w:p>
    <w:p>
      <w:pPr>
        <w:numPr>
          <w:ilvl w:val="0"/>
          <w:numId w:val="1002"/>
        </w:numPr>
        <w:pStyle w:val="Compact"/>
      </w:pPr>
      <w:r>
        <w:t xml:space="preserve">Contributing to the development of gluten-free and vegan options to cater to Manchester’s growing health-conscious demographic.</w:t>
      </w:r>
    </w:p>
    <w:p>
      <w:pPr>
        <w:numPr>
          <w:ilvl w:val="0"/>
          <w:numId w:val="1002"/>
        </w:numPr>
        <w:pStyle w:val="Compact"/>
      </w:pPr>
      <w:r>
        <w:t xml:space="preserve">Managing inventory and maintaining records of flour, sugar, and other baking essentials in line with UK supply chain standards.</w:t>
      </w:r>
    </w:p>
    <w:p>
      <w:pPr>
        <w:numPr>
          <w:ilvl w:val="0"/>
          <w:numId w:val="1002"/>
        </w:numPr>
        <w:pStyle w:val="Compact"/>
      </w:pPr>
      <w:r>
        <w:t xml:space="preserve">Engaging with customers in Manchester to gather feedback and improve product offerings based on local preferences.</w:t>
      </w:r>
    </w:p>
    <w:bookmarkEnd w:id="23"/>
    <w:bookmarkStart w:id="24" w:name="Xbe44c1d51e8b6fbf884bd5006329c4f350fcd62"/>
    <w:p>
      <w:pPr>
        <w:pStyle w:val="Heading4"/>
      </w:pPr>
      <w:r>
        <w:t xml:space="preserve">Apprentice Baker | Oldham’s Bakery (2012 – 2015)</w:t>
      </w:r>
    </w:p>
    <w:p>
      <w:pPr>
        <w:pStyle w:val="FirstParagraph"/>
      </w:pPr>
      <w:r>
        <w:rPr>
          <w:bCs/>
          <w:b/>
        </w:rPr>
        <w:t xml:space="preserve">Responsibilities:</w:t>
      </w:r>
    </w:p>
    <w:p>
      <w:pPr>
        <w:numPr>
          <w:ilvl w:val="0"/>
          <w:numId w:val="1003"/>
        </w:numPr>
        <w:pStyle w:val="Compact"/>
      </w:pPr>
      <w:r>
        <w:t xml:space="preserve">Assisting in the production of daily batches of bread, cakes, and cookies under the supervision of experienced bakers in Manchester.</w:t>
      </w:r>
    </w:p>
    <w:p>
      <w:pPr>
        <w:numPr>
          <w:ilvl w:val="0"/>
          <w:numId w:val="1003"/>
        </w:numPr>
        <w:pStyle w:val="Compact"/>
      </w:pPr>
      <w:r>
        <w:t xml:space="preserve">Gaining hands-on experience with traditional baking equipment and techniques specific to UK-style artisanal breads.</w:t>
      </w:r>
    </w:p>
    <w:p>
      <w:pPr>
        <w:numPr>
          <w:ilvl w:val="0"/>
          <w:numId w:val="1003"/>
        </w:numPr>
        <w:pStyle w:val="Compact"/>
      </w:pPr>
      <w:r>
        <w:t xml:space="preserve">Participating in community events across Manchester to promote the bakery’s brand and products.</w:t>
      </w:r>
    </w:p>
    <w:bookmarkEnd w:id="24"/>
    <w:bookmarkEnd w:id="25"/>
    <w:bookmarkStart w:id="26" w:name="education-certifications"/>
    <w:p>
      <w:pPr>
        <w:pStyle w:val="Heading3"/>
      </w:pPr>
      <w:r>
        <w:t xml:space="preserve">Education &amp; Certifications</w:t>
      </w:r>
    </w:p>
    <w:p>
      <w:pPr>
        <w:pStyle w:val="FirstParagraph"/>
      </w:pPr>
      <w:r>
        <w:rPr>
          <w:bCs/>
          <w:b/>
        </w:rPr>
        <w:t xml:space="preserve">Certificate in Professional Baking</w:t>
      </w:r>
      <w:r>
        <w:t xml:space="preserve"> </w:t>
      </w:r>
      <w:r>
        <w:t xml:space="preserve">| Manchester City College, 2015</w:t>
      </w:r>
      <w:r>
        <w:br/>
      </w:r>
      <w:r>
        <w:t xml:space="preserve">A comprehensive program focusing on advanced baking techniques, food safety, and menu development tailored to the United Kingdom Manchester market.</w:t>
      </w:r>
    </w:p>
    <w:p>
      <w:pPr>
        <w:pStyle w:val="BodyText"/>
      </w:pPr>
      <w:r>
        <w:rPr>
          <w:bCs/>
          <w:b/>
        </w:rPr>
        <w:t xml:space="preserve">Food Hygiene Level 2 Certificate</w:t>
      </w:r>
      <w:r>
        <w:t xml:space="preserve"> </w:t>
      </w:r>
      <w:r>
        <w:t xml:space="preserve">| UK Food Standards Agency, 2014</w:t>
      </w:r>
      <w:r>
        <w:br/>
      </w:r>
      <w:r>
        <w:t xml:space="preserve">Demonstrates compliance with UK food safety regulations and best practices for bakery operations in Manchester.</w:t>
      </w:r>
    </w:p>
    <w:p>
      <w:pPr>
        <w:pStyle w:val="BodyText"/>
      </w:pPr>
      <w:r>
        <w:rPr>
          <w:bCs/>
          <w:b/>
        </w:rPr>
        <w:t xml:space="preserve">BSc in Culinary Arts (Hons)</w:t>
      </w:r>
      <w:r>
        <w:t xml:space="preserve"> </w:t>
      </w:r>
      <w:r>
        <w:t xml:space="preserve">| University of Salford, 2012</w:t>
      </w:r>
      <w:r>
        <w:br/>
      </w:r>
      <w:r>
        <w:t xml:space="preserve">Specialized modules included British cuisine, sustainable food practices, and the cultural significance of baking in the United Kingdom.</w:t>
      </w:r>
    </w:p>
    <w:bookmarkEnd w:id="26"/>
    <w:bookmarkStart w:id="27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t xml:space="preserve">Expertise in traditional and modern baking techniques, including sourdough, laminating, and 3D cake decorating.</w:t>
      </w:r>
    </w:p>
    <w:p>
      <w:pPr>
        <w:numPr>
          <w:ilvl w:val="0"/>
          <w:numId w:val="1004"/>
        </w:numPr>
        <w:pStyle w:val="Compact"/>
      </w:pPr>
      <w:r>
        <w:t xml:space="preserve">Strong knowledge of UK food regulations and hygiene standards for bakeries in Manchester.</w:t>
      </w:r>
    </w:p>
    <w:p>
      <w:pPr>
        <w:numPr>
          <w:ilvl w:val="0"/>
          <w:numId w:val="1004"/>
        </w:numPr>
        <w:pStyle w:val="Compact"/>
      </w:pPr>
      <w:r>
        <w:t xml:space="preserve">Proficiency in using commercial baking equipment such as mixers, ovens, and dough sheeters.</w:t>
      </w:r>
    </w:p>
    <w:p>
      <w:pPr>
        <w:numPr>
          <w:ilvl w:val="0"/>
          <w:numId w:val="1004"/>
        </w:numPr>
        <w:pStyle w:val="Compact"/>
      </w:pPr>
      <w:r>
        <w:t xml:space="preserve">Creativity in developing new recipes that reflect the tastes of Manchester’s multicultural population.</w:t>
      </w:r>
    </w:p>
    <w:p>
      <w:pPr>
        <w:numPr>
          <w:ilvl w:val="0"/>
          <w:numId w:val="1004"/>
        </w:numPr>
        <w:pStyle w:val="Compact"/>
      </w:pPr>
      <w:r>
        <w:t xml:space="preserve">Excellent customer service skills, with a focus on building long-term relationships with local clients and businesses.</w:t>
      </w:r>
    </w:p>
    <w:bookmarkEnd w:id="27"/>
    <w:bookmarkStart w:id="28" w:name="languages"/>
    <w:p>
      <w:pPr>
        <w:pStyle w:val="Heading3"/>
      </w:pPr>
      <w:r>
        <w:t xml:space="preserve">Languages</w:t>
      </w:r>
    </w:p>
    <w:p>
      <w:pPr>
        <w:pStyle w:val="FirstParagraph"/>
      </w:pPr>
      <w:r>
        <w:t xml:space="preserve">English (Native)</w:t>
      </w:r>
      <w:r>
        <w:br/>
      </w:r>
      <w:r>
        <w:t xml:space="preserve">Spanish (Intermediate) – Fluent in basic communication for interactions with Manchester’s diverse community.</w:t>
      </w:r>
    </w:p>
    <w:bookmarkEnd w:id="28"/>
    <w:bookmarkStart w:id="29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5"/>
        </w:numPr>
        <w:pStyle w:val="Compact"/>
      </w:pPr>
      <w:r>
        <w:t xml:space="preserve">Member of the British Bakers’ Federation (BBF), actively participating in regional events in Manchester.</w:t>
      </w:r>
    </w:p>
    <w:p>
      <w:pPr>
        <w:numPr>
          <w:ilvl w:val="0"/>
          <w:numId w:val="1005"/>
        </w:numPr>
        <w:pStyle w:val="Compact"/>
      </w:pPr>
      <w:r>
        <w:t xml:space="preserve">Volunteer for the Manchester Food &amp; Drink Association, contributing to initiatives that promote local food businesses.</w:t>
      </w:r>
    </w:p>
    <w:bookmarkEnd w:id="29"/>
    <w:bookmarkStart w:id="30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Previous employers in the United Kingdom Manchester area include The Manchester Loaf and The Flour Mill Café.</w:t>
      </w:r>
    </w:p>
    <w:bookmarkEnd w:id="30"/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Baker</dc:title>
  <dc:creator/>
  <cp:keywords/>
  <dcterms:created xsi:type="dcterms:W3CDTF">2026-07-28T16:50:36Z</dcterms:created>
  <dcterms:modified xsi:type="dcterms:W3CDTF">2026-07-28T16:50:36Z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