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Mendoza</w:t>
      </w:r>
      <w:r>
        <w:br/>
      </w:r>
      <w:r>
        <w:rPr>
          <w:bCs/>
          <w:b/>
        </w:rPr>
        <w:t xml:space="preserve">Contact Information:</w:t>
      </w:r>
      <w:r>
        <w:br/>
      </w:r>
      <w:r>
        <w:t xml:space="preserve">Address: Avenida Urdaneta, Caracas, Venezuela</w:t>
      </w:r>
      <w:r>
        <w:br/>
      </w:r>
      <w:r>
        <w:t xml:space="preserve">Phone: +58 412 345 6789</w:t>
      </w:r>
      <w:r>
        <w:br/>
      </w:r>
      <w:r>
        <w:t xml:space="preserve">Email: juanmendoza.baker@gmail.com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a decade of experience in the culinary arts, specializing in traditional Venezuelan baking techniques. Proficient in crafting a wide array of pastries, breads, and desserts that reflect the rich cultural heritage of Venezuela Caracas. A skilled professional who combines technical expertise with a deep appreciation for local ingredients and flavors. Committed to delivering high-quality products that meet the expectations of discerning customers in one of Venezuela's most vibrant culinary hubs.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X4158d9c61f7b6207f6f1be56f1714fa55709fcf"/>
    <w:p>
      <w:pPr>
        <w:pStyle w:val="Heading3"/>
      </w:pPr>
      <w:r>
        <w:t xml:space="preserve">Senior Baker | Panadería La Sirena, Caracas, Venezuela</w:t>
      </w:r>
    </w:p>
    <w:p>
      <w:pPr>
        <w:pStyle w:val="FirstParagraph"/>
      </w:pPr>
      <w:r>
        <w:rPr>
          <w:bCs/>
          <w:b/>
        </w:rPr>
        <w:t xml:space="preserve">May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the bakery, including dough preparation, baking schedules, and quality control for traditional Venezuelan items such as arepas de horno (oven-baked arepas), empanadas de queso (cheese pastries), and pan dulce (sweet breads).</w:t>
      </w:r>
    </w:p>
    <w:p>
      <w:pPr>
        <w:numPr>
          <w:ilvl w:val="0"/>
          <w:numId w:val="1001"/>
        </w:numPr>
        <w:pStyle w:val="Compact"/>
      </w:pPr>
      <w:r>
        <w:t xml:space="preserve">Developed new recipes to cater to evolving customer preferences while maintaining the authenticity of local flavors. Collaborated with local farmers in Caracas to source fresh, organic ingredients.</w:t>
      </w:r>
    </w:p>
    <w:p>
      <w:pPr>
        <w:numPr>
          <w:ilvl w:val="0"/>
          <w:numId w:val="1001"/>
        </w:numPr>
        <w:pStyle w:val="Compact"/>
      </w:pPr>
      <w:r>
        <w:t xml:space="preserve">Trained junior bakers in advanced baking techniques, including sourdough fermentation and artisanal bread-making, ensuring consistency and excellence in every product.</w:t>
      </w:r>
    </w:p>
    <w:p>
      <w:pPr>
        <w:numPr>
          <w:ilvl w:val="0"/>
          <w:numId w:val="1001"/>
        </w:numPr>
        <w:pStyle w:val="Compact"/>
      </w:pPr>
      <w:r>
        <w:t xml:space="preserve">Provided exceptional customer service by engaging with clients at the counter and offering personalized recommendations based on their tastes and dietary needs.</w:t>
      </w:r>
    </w:p>
    <w:bookmarkEnd w:id="21"/>
    <w:bookmarkStart w:id="22" w:name="Xec0b2b55661adbb7b3d72ab1da4e906ff78bf2d"/>
    <w:p>
      <w:pPr>
        <w:pStyle w:val="Heading3"/>
      </w:pPr>
      <w:r>
        <w:t xml:space="preserve">Jr. Baker | Pastelería San Agustín, Caracas, Venezuela</w:t>
      </w:r>
    </w:p>
    <w:p>
      <w:pPr>
        <w:pStyle w:val="FirstParagraph"/>
      </w:pPr>
      <w:r>
        <w:rPr>
          <w:bCs/>
          <w:b/>
        </w:rPr>
        <w:t xml:space="preserve">January 2015 – April 2018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and baking of daily inventory, including croissants, pastelillos (small pastries), and traditional Venezuelan desserts like leche frita (fried milk) and churros.</w:t>
      </w:r>
    </w:p>
    <w:p>
      <w:pPr>
        <w:numPr>
          <w:ilvl w:val="0"/>
          <w:numId w:val="1002"/>
        </w:numPr>
        <w:pStyle w:val="Compact"/>
      </w:pPr>
      <w:r>
        <w:t xml:space="preserve">Maintained a clean and organized workspace, adhering to food safety standards required by Venezuelan health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the pastry team to create seasonal specials for events such as Venezuela’s Carnaval and Christmas celebrations, ensuring timely delivery of high-quality products.</w:t>
      </w:r>
    </w:p>
    <w:p>
      <w:pPr>
        <w:numPr>
          <w:ilvl w:val="0"/>
          <w:numId w:val="1002"/>
        </w:numPr>
        <w:pStyle w:val="Compact"/>
      </w:pPr>
      <w:r>
        <w:t xml:space="preserve">Monitored inventory levels and restocked supplies, contributing to the efficient operation of the bakery in Caracas.</w:t>
      </w:r>
    </w:p>
    <w:bookmarkEnd w:id="22"/>
    <w:bookmarkEnd w:id="23"/>
    <w:bookmarkStart w:id="26" w:name="educational-background"/>
    <w:p>
      <w:pPr>
        <w:pStyle w:val="Heading2"/>
      </w:pPr>
      <w:r>
        <w:t xml:space="preserve">Educational Background</w:t>
      </w:r>
    </w:p>
    <w:bookmarkStart w:id="24" w:name="X930b7bb320dd0d68d8f50eaebf5d7b8cc7161f8"/>
    <w:p>
      <w:pPr>
        <w:pStyle w:val="Heading3"/>
      </w:pPr>
      <w:r>
        <w:t xml:space="preserve">Culinary Arts Degree | Instituto Tecnológico de Caracas (ITC), Venezuela</w:t>
      </w:r>
    </w:p>
    <w:p>
      <w:pPr>
        <w:pStyle w:val="FirstParagraph"/>
      </w:pPr>
      <w:r>
        <w:rPr>
          <w:bCs/>
          <w:b/>
        </w:rPr>
        <w:t xml:space="preserve">Graduated: 2014</w:t>
      </w:r>
    </w:p>
    <w:p>
      <w:pPr>
        <w:numPr>
          <w:ilvl w:val="0"/>
          <w:numId w:val="1003"/>
        </w:numPr>
        <w:pStyle w:val="Compact"/>
      </w:pPr>
      <w:r>
        <w:t xml:space="preserve">Specialized in Baking and Pastry Arts, with coursework in food science, recipe development, and culinary management.</w:t>
      </w:r>
    </w:p>
    <w:p>
      <w:pPr>
        <w:numPr>
          <w:ilvl w:val="0"/>
          <w:numId w:val="1003"/>
        </w:numPr>
        <w:pStyle w:val="Compact"/>
      </w:pPr>
      <w:r>
        <w:t xml:space="preserve">Participated in internships at renowned bakeries across Caracas, gaining hands-on experience in both traditional and modern baking techniques.</w:t>
      </w:r>
    </w:p>
    <w:bookmarkEnd w:id="24"/>
    <w:bookmarkStart w:id="25" w:name="Xf4e4fed5cdd2a5280dab026b1bbef029a324cd4"/>
    <w:p>
      <w:pPr>
        <w:pStyle w:val="Heading3"/>
      </w:pPr>
      <w:r>
        <w:t xml:space="preserve">Certification: Food Safety and Hygiene | Servicio Nacional de Aprendizaje (SENA), Venezuela</w:t>
      </w:r>
    </w:p>
    <w:p>
      <w:pPr>
        <w:pStyle w:val="FirstParagraph"/>
      </w:pPr>
      <w:r>
        <w:rPr>
          <w:bCs/>
          <w:b/>
        </w:rPr>
        <w:t xml:space="preserve">Completed: 2016</w:t>
      </w:r>
    </w:p>
    <w:p>
      <w:pPr>
        <w:numPr>
          <w:ilvl w:val="0"/>
          <w:numId w:val="1004"/>
        </w:numPr>
        <w:pStyle w:val="Compact"/>
      </w:pPr>
      <w:r>
        <w:t xml:space="preserve">Obtained certification in food safety practices, ensuring compliance with Venezuela’s national health standards.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Mastery of traditional Venezuelan methods, including dough kneading, fermentation, and pastry folding.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Recipe Development:</w:t>
      </w:r>
      <w:r>
        <w:t xml:space="preserve"> </w:t>
      </w:r>
      <w:r>
        <w:t xml:space="preserve">Skilled in creating innovative recipes while respecting local culinary traditions.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Equipment Operation:</w:t>
      </w:r>
      <w:r>
        <w:t xml:space="preserve"> </w:t>
      </w:r>
      <w:r>
        <w:t xml:space="preserve">Proficient in using commercial ovens, mixers, and baking tools commonly found in Caracas bakeries.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Culinary Knowledge:</w:t>
      </w:r>
      <w:r>
        <w:t xml:space="preserve"> </w:t>
      </w:r>
      <w:r>
        <w:t xml:space="preserve">Deep understanding of Venezuelan ingredients such as maize, plantains, and native fruits like guayaba and maracuyá (passion fruit).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to engage with clients in Caracas and provide tailored recommendations.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Experienced in working within fast-paced environments, contributing to a cohesive team dynamic.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(Intermediate – proficient in reading and writing)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AsoCafé Caracas:</w:t>
      </w:r>
      <w:r>
        <w:t xml:space="preserve"> </w:t>
      </w:r>
      <w:r>
        <w:t xml:space="preserve">Member of the Association of Coffee and Bakery Professionals in Venezuela, actively participating in networking events and workshops to stay updated on industry trends.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contributes to community initiatives in Caracas, such as organizing food drives for underprivileged families during holidays and festivals.</w:t>
      </w:r>
    </w:p>
    <w:p>
      <w:pPr>
        <w:pStyle w:val="BodyText"/>
      </w:pPr>
      <w:r>
        <w:rPr>
          <w:bCs/>
          <w:b/>
        </w:rPr>
        <w:t xml:space="preserve">Cultural Involvement:</w:t>
      </w:r>
      <w:r>
        <w:t xml:space="preserve"> </w:t>
      </w:r>
      <w:r>
        <w:t xml:space="preserve">Actively participates in local food fairs and cultural events, promoting traditional Venezuelan baking practices to both locals and tourists.</w:t>
      </w:r>
    </w:p>
    <w:p>
      <w:pPr>
        <w:pStyle w:val="BodyTex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 with inventory management software and social media platforms for marketing bakery products in Caracas.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Venezuela Caracas can provide testimonials regarding professionalism, work ethic, and baking expertise.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Baker in Venezuela Caracas</dc:title>
  <dc:creator/>
  <dc:language>en</dc:language>
  <cp:keywords/>
  <dcterms:created xsi:type="dcterms:W3CDTF">2026-07-23T01:36:44Z</dcterms:created>
  <dcterms:modified xsi:type="dcterms:W3CDTF">2026-07-23T01:36:44Z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